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Normal"/>
        <w:tblpPr w:leftFromText="141" w:rightFromText="141" w:vertAnchor="text" w:horzAnchor="margin" w:tblpX="-983" w:tblpY="130"/>
        <w:tblW w:w="11062" w:type="dxa"/>
        <w:tblLayout w:type="fixed"/>
        <w:tblLook w:val="01E0" w:firstRow="1" w:lastRow="1" w:firstColumn="1" w:lastColumn="1" w:noHBand="0" w:noVBand="0"/>
      </w:tblPr>
      <w:tblGrid>
        <w:gridCol w:w="1579"/>
        <w:gridCol w:w="4147"/>
        <w:gridCol w:w="1246"/>
        <w:gridCol w:w="429"/>
        <w:gridCol w:w="630"/>
        <w:gridCol w:w="3031"/>
      </w:tblGrid>
      <w:tr w:rsidR="0069349B" w:rsidRPr="0069349B" w:rsidTr="007B3E00">
        <w:trPr>
          <w:trHeight w:hRule="exact" w:val="804"/>
        </w:trPr>
        <w:tc>
          <w:tcPr>
            <w:tcW w:w="11062" w:type="dxa"/>
            <w:gridSpan w:val="6"/>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 w:right="4"/>
              <w:jc w:val="center"/>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T.C.</w:t>
            </w:r>
          </w:p>
          <w:p w:rsidR="0069349B" w:rsidRPr="0069349B" w:rsidRDefault="0069349B" w:rsidP="007B3E00">
            <w:pPr>
              <w:pStyle w:val="TableParagraph"/>
              <w:jc w:val="center"/>
              <w:rPr>
                <w:rFonts w:ascii="Times New Roman" w:hAnsi="Times New Roman" w:cs="Times New Roman"/>
                <w:sz w:val="18"/>
                <w:szCs w:val="18"/>
                <w:lang w:val="tr-TR"/>
              </w:rPr>
            </w:pPr>
            <w:r w:rsidRPr="0069349B">
              <w:rPr>
                <w:rFonts w:ascii="Times New Roman" w:hAnsi="Times New Roman" w:cs="Times New Roman"/>
                <w:sz w:val="18"/>
                <w:szCs w:val="18"/>
                <w:lang w:val="tr-TR"/>
              </w:rPr>
              <w:t>MİLLİ EĞİTİM BAKANLIĞI</w:t>
            </w:r>
          </w:p>
          <w:p w:rsidR="0069349B" w:rsidRPr="0069349B" w:rsidRDefault="0069349B" w:rsidP="007B3E00">
            <w:pPr>
              <w:pStyle w:val="TableParagraph"/>
              <w:jc w:val="center"/>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İŞLETMELERDE MESLEKİ EĞİTİM /ÇIRAKLIK</w:t>
            </w:r>
            <w:r w:rsidRPr="0069349B">
              <w:rPr>
                <w:rFonts w:ascii="Times New Roman" w:hAnsi="Times New Roman" w:cs="Times New Roman"/>
                <w:spacing w:val="-19"/>
                <w:sz w:val="18"/>
                <w:szCs w:val="18"/>
                <w:lang w:val="tr-TR"/>
              </w:rPr>
              <w:t xml:space="preserve"> </w:t>
            </w:r>
            <w:r w:rsidRPr="0069349B">
              <w:rPr>
                <w:rFonts w:ascii="Times New Roman" w:hAnsi="Times New Roman" w:cs="Times New Roman"/>
                <w:sz w:val="18"/>
                <w:szCs w:val="18"/>
                <w:lang w:val="tr-TR"/>
              </w:rPr>
              <w:t>SÖZLEŞMESİ</w:t>
            </w:r>
          </w:p>
        </w:tc>
      </w:tr>
      <w:tr w:rsidR="0069349B" w:rsidRPr="0069349B" w:rsidTr="00775CA0">
        <w:trPr>
          <w:trHeight w:hRule="exact" w:val="346"/>
        </w:trPr>
        <w:tc>
          <w:tcPr>
            <w:tcW w:w="11062" w:type="dxa"/>
            <w:gridSpan w:val="6"/>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 w:right="5"/>
              <w:jc w:val="center"/>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ÖĞRENCİNİN</w:t>
            </w:r>
          </w:p>
        </w:tc>
      </w:tr>
      <w:tr w:rsidR="0069349B" w:rsidRPr="0069349B" w:rsidTr="007B3E00">
        <w:trPr>
          <w:trHeight w:hRule="exact" w:val="391"/>
        </w:trPr>
        <w:tc>
          <w:tcPr>
            <w:tcW w:w="1579"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5"/>
              <w:rPr>
                <w:rFonts w:ascii="Times New Roman" w:eastAsia="Calibri" w:hAnsi="Times New Roman" w:cs="Times New Roman"/>
                <w:bCs/>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Adı ve</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Soyadı</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4"/>
              <w:rPr>
                <w:rFonts w:ascii="Times New Roman" w:eastAsia="Calibri" w:hAnsi="Times New Roman" w:cs="Times New Roman"/>
                <w:bCs/>
                <w:sz w:val="18"/>
                <w:szCs w:val="18"/>
                <w:lang w:val="tr-TR"/>
              </w:rPr>
            </w:pPr>
          </w:p>
          <w:p w:rsidR="0069349B" w:rsidRPr="0069349B" w:rsidRDefault="0069349B" w:rsidP="007B3E00">
            <w:pPr>
              <w:pStyle w:val="TableParagraph"/>
              <w:ind w:left="103" w:right="158"/>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Kayıtlı Olduğu Okul/Kurum</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Adı</w:t>
            </w:r>
          </w:p>
        </w:tc>
        <w:tc>
          <w:tcPr>
            <w:tcW w:w="3661" w:type="dxa"/>
            <w:gridSpan w:val="2"/>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4"/>
              <w:rPr>
                <w:rFonts w:ascii="Times New Roman" w:eastAsia="Calibri" w:hAnsi="Times New Roman" w:cs="Times New Roman"/>
                <w:bCs/>
                <w:sz w:val="18"/>
                <w:szCs w:val="18"/>
                <w:lang w:val="tr-TR"/>
              </w:rPr>
            </w:pPr>
          </w:p>
          <w:p w:rsidR="0069349B" w:rsidRPr="0069349B" w:rsidRDefault="0069349B" w:rsidP="007B3E00">
            <w:pPr>
              <w:pStyle w:val="TableParagraph"/>
              <w:jc w:val="center"/>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ERZURUM</w:t>
            </w:r>
          </w:p>
          <w:p w:rsidR="0069349B" w:rsidRPr="0069349B" w:rsidRDefault="007B0B40" w:rsidP="007B3E00">
            <w:pPr>
              <w:pStyle w:val="TableParagraph"/>
              <w:ind w:right="2"/>
              <w:jc w:val="center"/>
              <w:rPr>
                <w:rFonts w:ascii="Times New Roman" w:eastAsia="Calibri" w:hAnsi="Times New Roman" w:cs="Times New Roman"/>
                <w:sz w:val="18"/>
                <w:szCs w:val="18"/>
                <w:lang w:val="tr-TR"/>
              </w:rPr>
            </w:pPr>
            <w:r>
              <w:rPr>
                <w:rFonts w:ascii="Times New Roman" w:hAnsi="Times New Roman" w:cs="Times New Roman"/>
                <w:sz w:val="18"/>
                <w:szCs w:val="18"/>
                <w:lang w:val="tr-TR"/>
              </w:rPr>
              <w:t>HASANKALE</w:t>
            </w:r>
            <w:bookmarkStart w:id="0" w:name="_GoBack"/>
            <w:bookmarkEnd w:id="0"/>
            <w:r w:rsidR="0069349B" w:rsidRPr="0069349B">
              <w:rPr>
                <w:rFonts w:ascii="Times New Roman" w:hAnsi="Times New Roman" w:cs="Times New Roman"/>
                <w:sz w:val="18"/>
                <w:szCs w:val="18"/>
                <w:lang w:val="tr-TR"/>
              </w:rPr>
              <w:t xml:space="preserve"> MESLEKİ EĞİTİM</w:t>
            </w:r>
            <w:r w:rsidR="0069349B" w:rsidRPr="0069349B">
              <w:rPr>
                <w:rFonts w:ascii="Times New Roman" w:hAnsi="Times New Roman" w:cs="Times New Roman"/>
                <w:spacing w:val="-13"/>
                <w:sz w:val="18"/>
                <w:szCs w:val="18"/>
                <w:lang w:val="tr-TR"/>
              </w:rPr>
              <w:t xml:space="preserve"> </w:t>
            </w:r>
            <w:r w:rsidR="0069349B" w:rsidRPr="0069349B">
              <w:rPr>
                <w:rFonts w:ascii="Times New Roman" w:hAnsi="Times New Roman" w:cs="Times New Roman"/>
                <w:sz w:val="18"/>
                <w:szCs w:val="18"/>
                <w:lang w:val="tr-TR"/>
              </w:rPr>
              <w:t>MERKEZİ</w:t>
            </w:r>
          </w:p>
        </w:tc>
      </w:tr>
      <w:tr w:rsidR="0069349B" w:rsidRPr="0069349B" w:rsidTr="007B3E00">
        <w:trPr>
          <w:trHeight w:hRule="exact" w:val="391"/>
        </w:trPr>
        <w:tc>
          <w:tcPr>
            <w:tcW w:w="1579"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3661" w:type="dxa"/>
            <w:gridSpan w:val="2"/>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6"/>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T.C Kimlik</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No</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Okul</w:t>
            </w:r>
            <w:r w:rsidRPr="0069349B">
              <w:rPr>
                <w:rFonts w:ascii="Times New Roman" w:hAnsi="Times New Roman" w:cs="Times New Roman"/>
                <w:spacing w:val="-2"/>
                <w:sz w:val="18"/>
                <w:szCs w:val="18"/>
                <w:lang w:val="tr-TR"/>
              </w:rPr>
              <w:t xml:space="preserve"> </w:t>
            </w:r>
            <w:r w:rsidRPr="0069349B">
              <w:rPr>
                <w:rFonts w:ascii="Times New Roman" w:hAnsi="Times New Roman" w:cs="Times New Roman"/>
                <w:sz w:val="18"/>
                <w:szCs w:val="18"/>
                <w:lang w:val="tr-TR"/>
              </w:rPr>
              <w:t>Numarası</w:t>
            </w:r>
          </w:p>
        </w:tc>
        <w:tc>
          <w:tcPr>
            <w:tcW w:w="3661"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3"/>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Baba</w:t>
            </w:r>
            <w:r w:rsidRPr="0069349B">
              <w:rPr>
                <w:rFonts w:ascii="Times New Roman" w:hAnsi="Times New Roman" w:cs="Times New Roman"/>
                <w:spacing w:val="-2"/>
                <w:sz w:val="18"/>
                <w:szCs w:val="18"/>
                <w:lang w:val="tr-TR"/>
              </w:rPr>
              <w:t xml:space="preserve"> </w:t>
            </w:r>
            <w:r w:rsidRPr="0069349B">
              <w:rPr>
                <w:rFonts w:ascii="Times New Roman" w:hAnsi="Times New Roman" w:cs="Times New Roman"/>
                <w:sz w:val="18"/>
                <w:szCs w:val="18"/>
                <w:lang w:val="tr-TR"/>
              </w:rPr>
              <w:t>Adı</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Sınıf-Şubesi</w:t>
            </w:r>
          </w:p>
        </w:tc>
        <w:tc>
          <w:tcPr>
            <w:tcW w:w="3661"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6"/>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Ana</w:t>
            </w:r>
            <w:r w:rsidRPr="0069349B">
              <w:rPr>
                <w:rFonts w:ascii="Times New Roman" w:hAnsi="Times New Roman" w:cs="Times New Roman"/>
                <w:spacing w:val="-3"/>
                <w:sz w:val="18"/>
                <w:szCs w:val="18"/>
                <w:lang w:val="tr-TR"/>
              </w:rPr>
              <w:t xml:space="preserve"> </w:t>
            </w:r>
            <w:r w:rsidRPr="0069349B">
              <w:rPr>
                <w:rFonts w:ascii="Times New Roman" w:hAnsi="Times New Roman" w:cs="Times New Roman"/>
                <w:sz w:val="18"/>
                <w:szCs w:val="18"/>
                <w:lang w:val="tr-TR"/>
              </w:rPr>
              <w:t>Adı</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Alan/Dalı</w:t>
            </w:r>
          </w:p>
        </w:tc>
        <w:tc>
          <w:tcPr>
            <w:tcW w:w="3661"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6"/>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83218A" w:rsidP="007B3E00">
            <w:pPr>
              <w:pStyle w:val="TableParagraph"/>
              <w:spacing w:before="73"/>
              <w:ind w:left="100"/>
              <w:rPr>
                <w:rFonts w:ascii="Times New Roman" w:eastAsia="Calibri" w:hAnsi="Times New Roman" w:cs="Times New Roman"/>
                <w:sz w:val="18"/>
                <w:szCs w:val="18"/>
                <w:lang w:val="tr-TR"/>
              </w:rPr>
            </w:pPr>
            <w:r>
              <w:rPr>
                <w:rFonts w:ascii="Times New Roman" w:eastAsia="Calibri" w:hAnsi="Times New Roman" w:cs="Times New Roman"/>
                <w:sz w:val="18"/>
                <w:szCs w:val="18"/>
                <w:lang w:val="tr-TR"/>
              </w:rPr>
              <w:t xml:space="preserve">Öğrenci </w:t>
            </w:r>
            <w:r w:rsidR="00775CA0">
              <w:rPr>
                <w:rFonts w:ascii="Times New Roman" w:eastAsia="Calibri" w:hAnsi="Times New Roman" w:cs="Times New Roman"/>
                <w:sz w:val="18"/>
                <w:szCs w:val="18"/>
                <w:lang w:val="tr-TR"/>
              </w:rPr>
              <w:t>HES Kodu</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Telefon</w:t>
            </w:r>
          </w:p>
        </w:tc>
        <w:tc>
          <w:tcPr>
            <w:tcW w:w="3661"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75CA0">
        <w:trPr>
          <w:trHeight w:hRule="exact" w:val="842"/>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775CA0" w:rsidP="007B3E00">
            <w:pPr>
              <w:pStyle w:val="TableParagraph"/>
              <w:spacing w:before="73"/>
              <w:ind w:left="100" w:right="204"/>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Doğum</w:t>
            </w:r>
            <w:r w:rsidRPr="0069349B">
              <w:rPr>
                <w:rFonts w:ascii="Times New Roman" w:hAnsi="Times New Roman" w:cs="Times New Roman"/>
                <w:spacing w:val="-1"/>
                <w:sz w:val="18"/>
                <w:szCs w:val="18"/>
                <w:lang w:val="tr-TR"/>
              </w:rPr>
              <w:t xml:space="preserve"> </w:t>
            </w:r>
            <w:r w:rsidRPr="0069349B">
              <w:rPr>
                <w:rFonts w:ascii="Times New Roman" w:hAnsi="Times New Roman" w:cs="Times New Roman"/>
                <w:sz w:val="18"/>
                <w:szCs w:val="18"/>
                <w:lang w:val="tr-TR"/>
              </w:rPr>
              <w:t xml:space="preserve">Yeri </w:t>
            </w:r>
            <w:r>
              <w:rPr>
                <w:rFonts w:ascii="Times New Roman" w:hAnsi="Times New Roman" w:cs="Times New Roman"/>
                <w:sz w:val="18"/>
                <w:szCs w:val="18"/>
                <w:lang w:val="tr-TR"/>
              </w:rPr>
              <w:t xml:space="preserve">ve </w:t>
            </w:r>
            <w:r w:rsidR="0069349B" w:rsidRPr="0069349B">
              <w:rPr>
                <w:rFonts w:ascii="Times New Roman" w:hAnsi="Times New Roman" w:cs="Times New Roman"/>
                <w:sz w:val="18"/>
                <w:szCs w:val="18"/>
                <w:lang w:val="tr-TR"/>
              </w:rPr>
              <w:t>Doğum Tarihi (Gün/Ay/Yıl)</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675"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03" w:right="18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İşletmede Mesleki</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Eğitime Başlama</w:t>
            </w:r>
            <w:r w:rsidRPr="0069349B">
              <w:rPr>
                <w:rFonts w:ascii="Times New Roman" w:hAnsi="Times New Roman" w:cs="Times New Roman"/>
                <w:spacing w:val="-3"/>
                <w:sz w:val="18"/>
                <w:szCs w:val="18"/>
                <w:lang w:val="tr-TR"/>
              </w:rPr>
              <w:t xml:space="preserve"> </w:t>
            </w:r>
            <w:r w:rsidRPr="0069349B">
              <w:rPr>
                <w:rFonts w:ascii="Times New Roman" w:hAnsi="Times New Roman" w:cs="Times New Roman"/>
                <w:sz w:val="18"/>
                <w:szCs w:val="18"/>
                <w:lang w:val="tr-TR"/>
              </w:rPr>
              <w:t>Tarihi</w:t>
            </w:r>
          </w:p>
        </w:tc>
        <w:tc>
          <w:tcPr>
            <w:tcW w:w="3661"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6"/>
        </w:trPr>
        <w:tc>
          <w:tcPr>
            <w:tcW w:w="11062" w:type="dxa"/>
            <w:gridSpan w:val="6"/>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855"/>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OKUL/KURUMDA</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İRTİBAT</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SAĞLANANCAK</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KOORDİNATÖR</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MÜDÜR</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YARDIMCISI</w:t>
            </w:r>
          </w:p>
        </w:tc>
      </w:tr>
      <w:tr w:rsidR="0069349B" w:rsidRPr="0069349B" w:rsidTr="007B3E00">
        <w:trPr>
          <w:trHeight w:hRule="exact" w:val="423"/>
        </w:trPr>
        <w:tc>
          <w:tcPr>
            <w:tcW w:w="1579"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1"/>
              <w:rPr>
                <w:rFonts w:ascii="Times New Roman" w:eastAsia="Calibri" w:hAnsi="Times New Roman" w:cs="Times New Roman"/>
                <w:bCs/>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Adı ve</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Soyadı</w:t>
            </w:r>
          </w:p>
        </w:tc>
        <w:tc>
          <w:tcPr>
            <w:tcW w:w="4147" w:type="dxa"/>
            <w:vMerge w:val="restart"/>
            <w:tcBorders>
              <w:top w:val="single" w:sz="4" w:space="0" w:color="000000"/>
              <w:left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2305"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1"/>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Telefonu</w:t>
            </w:r>
          </w:p>
        </w:tc>
        <w:tc>
          <w:tcPr>
            <w:tcW w:w="3031"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321"/>
        </w:trPr>
        <w:tc>
          <w:tcPr>
            <w:tcW w:w="1579"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2305"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37"/>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GSM</w:t>
            </w:r>
          </w:p>
        </w:tc>
        <w:tc>
          <w:tcPr>
            <w:tcW w:w="3031"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46"/>
        </w:trPr>
        <w:tc>
          <w:tcPr>
            <w:tcW w:w="5726" w:type="dxa"/>
            <w:gridSpan w:val="2"/>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80"/>
              <w:ind w:left="88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ÖĞRENCİ VELİSİNİN/YASAL</w:t>
            </w:r>
            <w:r w:rsidRPr="0069349B">
              <w:rPr>
                <w:rFonts w:ascii="Times New Roman" w:hAnsi="Times New Roman" w:cs="Times New Roman"/>
                <w:spacing w:val="9"/>
                <w:sz w:val="18"/>
                <w:szCs w:val="18"/>
                <w:lang w:val="tr-TR"/>
              </w:rPr>
              <w:t xml:space="preserve"> </w:t>
            </w:r>
            <w:r w:rsidRPr="0069349B">
              <w:rPr>
                <w:rFonts w:ascii="Times New Roman" w:hAnsi="Times New Roman" w:cs="Times New Roman"/>
                <w:sz w:val="18"/>
                <w:szCs w:val="18"/>
                <w:lang w:val="tr-TR"/>
              </w:rPr>
              <w:t>TEMSİLCİSİNİN</w:t>
            </w:r>
          </w:p>
        </w:tc>
        <w:tc>
          <w:tcPr>
            <w:tcW w:w="5336" w:type="dxa"/>
            <w:gridSpan w:val="4"/>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80"/>
              <w:ind w:right="2"/>
              <w:jc w:val="center"/>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İŞLETMENİN</w:t>
            </w:r>
          </w:p>
        </w:tc>
      </w:tr>
      <w:tr w:rsidR="0069349B" w:rsidRPr="0069349B" w:rsidTr="007B3E00">
        <w:trPr>
          <w:trHeight w:hRule="exact" w:val="474"/>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89"/>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Adı ve</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Soyadı</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246"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89"/>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Adı</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75CA0">
        <w:trPr>
          <w:trHeight w:hRule="exact" w:val="1945"/>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spacing w:before="89"/>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Yakınlığı</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rPr>
                <w:rFonts w:ascii="Times New Roman" w:eastAsia="Calibri" w:hAnsi="Times New Roman" w:cs="Times New Roman"/>
                <w:bCs/>
                <w:sz w:val="18"/>
                <w:szCs w:val="18"/>
                <w:lang w:val="tr-TR"/>
              </w:rPr>
            </w:pPr>
            <w:r w:rsidRPr="0069349B">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71552" behindDoc="0" locked="0" layoutInCell="1" allowOverlap="1" wp14:anchorId="1B9444FC" wp14:editId="22273763">
                      <wp:simplePos x="0" y="0"/>
                      <wp:positionH relativeFrom="column">
                        <wp:posOffset>84455</wp:posOffset>
                      </wp:positionH>
                      <wp:positionV relativeFrom="paragraph">
                        <wp:posOffset>128905</wp:posOffset>
                      </wp:positionV>
                      <wp:extent cx="206375" cy="134620"/>
                      <wp:effectExtent l="0" t="0" r="22225" b="17780"/>
                      <wp:wrapNone/>
                      <wp:docPr id="6" name="Dikdörtgen 6"/>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6" o:spid="_x0000_s1026" style="position:absolute;margin-left:6.65pt;margin-top:10.15pt;width:16.25pt;height:10.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" fillcolor="white [3201]" strokecolor="black [3200]" strokeweight="2pt"/>
                  </w:pict>
                </mc:Fallback>
              </mc:AlternateContent>
            </w:r>
          </w:p>
          <w:p w:rsidR="0069349B" w:rsidRPr="0069349B" w:rsidRDefault="0069349B" w:rsidP="007B3E00">
            <w:pPr>
              <w:pStyle w:val="TableParagraph"/>
              <w:spacing w:line="484" w:lineRule="auto"/>
              <w:ind w:left="261" w:right="2420"/>
              <w:rPr>
                <w:rFonts w:ascii="Times New Roman" w:hAnsi="Times New Roman" w:cs="Times New Roman"/>
                <w:sz w:val="18"/>
                <w:szCs w:val="18"/>
                <w:lang w:val="tr-TR"/>
              </w:rPr>
            </w:pPr>
            <w:r w:rsidRPr="0069349B">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72576" behindDoc="0" locked="0" layoutInCell="1" allowOverlap="1" wp14:anchorId="5584A183" wp14:editId="5C35028B">
                      <wp:simplePos x="0" y="0"/>
                      <wp:positionH relativeFrom="column">
                        <wp:posOffset>78105</wp:posOffset>
                      </wp:positionH>
                      <wp:positionV relativeFrom="paragraph">
                        <wp:posOffset>260350</wp:posOffset>
                      </wp:positionV>
                      <wp:extent cx="206375" cy="134620"/>
                      <wp:effectExtent l="0" t="0" r="22225" b="17780"/>
                      <wp:wrapNone/>
                      <wp:docPr id="7" name="Dikdörtgen 7"/>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7" o:spid="_x0000_s1026" style="position:absolute;margin-left:6.15pt;margin-top:20.5pt;width:16.25pt;height:10.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" fillcolor="white [3201]" strokecolor="black [3200]" strokeweight="2pt"/>
                  </w:pict>
                </mc:Fallback>
              </mc:AlternateContent>
            </w:r>
            <w:r w:rsidRPr="0069349B">
              <w:rPr>
                <w:rFonts w:ascii="Times New Roman" w:hAnsi="Times New Roman" w:cs="Times New Roman"/>
                <w:sz w:val="18"/>
                <w:szCs w:val="18"/>
                <w:lang w:val="tr-TR"/>
              </w:rPr>
              <w:t xml:space="preserve">       Annesi </w:t>
            </w:r>
          </w:p>
          <w:p w:rsidR="0069349B" w:rsidRPr="0069349B" w:rsidRDefault="0069349B" w:rsidP="007B3E00">
            <w:pPr>
              <w:pStyle w:val="TableParagraph"/>
              <w:spacing w:line="484" w:lineRule="auto"/>
              <w:ind w:left="261" w:right="2420"/>
              <w:rPr>
                <w:rFonts w:ascii="Times New Roman" w:hAnsi="Times New Roman" w:cs="Times New Roman"/>
                <w:sz w:val="18"/>
                <w:szCs w:val="18"/>
                <w:lang w:val="tr-TR"/>
              </w:rPr>
            </w:pPr>
            <w:r w:rsidRPr="0069349B">
              <w:rPr>
                <w:rFonts w:ascii="Times New Roman" w:hAnsi="Times New Roman" w:cs="Times New Roman"/>
                <w:sz w:val="18"/>
                <w:szCs w:val="18"/>
                <w:lang w:val="tr-TR"/>
              </w:rPr>
              <w:t xml:space="preserve">       Babası</w:t>
            </w:r>
          </w:p>
          <w:p w:rsidR="0069349B" w:rsidRPr="0069349B" w:rsidRDefault="0069349B" w:rsidP="007B3E00">
            <w:pPr>
              <w:pStyle w:val="TableParagraph"/>
              <w:spacing w:line="484" w:lineRule="auto"/>
              <w:ind w:left="261" w:right="51"/>
              <w:rPr>
                <w:rFonts w:ascii="Times New Roman" w:hAnsi="Times New Roman" w:cs="Times New Roman"/>
                <w:sz w:val="18"/>
                <w:szCs w:val="18"/>
                <w:lang w:val="tr-TR"/>
              </w:rPr>
            </w:pPr>
            <w:r w:rsidRPr="0069349B">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73600" behindDoc="0" locked="0" layoutInCell="1" allowOverlap="1" wp14:anchorId="78AF742C" wp14:editId="7E08A87A">
                      <wp:simplePos x="0" y="0"/>
                      <wp:positionH relativeFrom="column">
                        <wp:posOffset>79375</wp:posOffset>
                      </wp:positionH>
                      <wp:positionV relativeFrom="paragraph">
                        <wp:posOffset>1905</wp:posOffset>
                      </wp:positionV>
                      <wp:extent cx="206375" cy="134620"/>
                      <wp:effectExtent l="0" t="0" r="22225" b="17780"/>
                      <wp:wrapNone/>
                      <wp:docPr id="8" name="Dikdörtgen 8"/>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8" o:spid="_x0000_s1026" style="position:absolute;margin-left:6.25pt;margin-top:.15pt;width:16.25pt;height:10.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" fillcolor="white [3201]" strokecolor="black [3200]" strokeweight="2pt"/>
                  </w:pict>
                </mc:Fallback>
              </mc:AlternateContent>
            </w:r>
            <w:r w:rsidRPr="0069349B">
              <w:rPr>
                <w:rFonts w:ascii="Times New Roman" w:eastAsia="Calibri" w:hAnsi="Times New Roman" w:cs="Times New Roman"/>
                <w:sz w:val="18"/>
                <w:szCs w:val="18"/>
                <w:lang w:val="tr-TR"/>
              </w:rPr>
              <w:t xml:space="preserve">       Diğer</w:t>
            </w:r>
            <w:proofErr w:type="gramStart"/>
            <w:r w:rsidRPr="0069349B">
              <w:rPr>
                <w:rFonts w:ascii="Times New Roman" w:eastAsia="Calibri" w:hAnsi="Times New Roman" w:cs="Times New Roman"/>
                <w:sz w:val="18"/>
                <w:szCs w:val="18"/>
                <w:lang w:val="tr-TR"/>
              </w:rPr>
              <w:t>…………………………………….</w:t>
            </w:r>
            <w:proofErr w:type="gramEnd"/>
          </w:p>
        </w:tc>
        <w:tc>
          <w:tcPr>
            <w:tcW w:w="1246"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spacing w:before="89"/>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Adresi</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6"/>
        </w:trPr>
        <w:tc>
          <w:tcPr>
            <w:tcW w:w="1579"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4"/>
              <w:rPr>
                <w:rFonts w:ascii="Times New Roman" w:eastAsia="Calibri" w:hAnsi="Times New Roman" w:cs="Times New Roman"/>
                <w:bCs/>
                <w:sz w:val="18"/>
                <w:szCs w:val="18"/>
                <w:lang w:val="tr-TR"/>
              </w:rPr>
            </w:pPr>
          </w:p>
          <w:p w:rsidR="0069349B" w:rsidRPr="0069349B" w:rsidRDefault="0069349B" w:rsidP="007B3E00">
            <w:pPr>
              <w:pStyle w:val="TableParagraph"/>
              <w:ind w:left="100" w:right="434"/>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İkamet Adresi</w:t>
            </w:r>
          </w:p>
        </w:tc>
        <w:tc>
          <w:tcPr>
            <w:tcW w:w="4147" w:type="dxa"/>
            <w:vMerge w:val="restart"/>
            <w:tcBorders>
              <w:top w:val="single" w:sz="4" w:space="0" w:color="000000"/>
              <w:left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246"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3"/>
              <w:rPr>
                <w:rFonts w:ascii="Times New Roman" w:eastAsia="Calibri" w:hAnsi="Times New Roman" w:cs="Times New Roman"/>
                <w:bCs/>
                <w:sz w:val="18"/>
                <w:szCs w:val="18"/>
                <w:lang w:val="tr-TR"/>
              </w:rPr>
            </w:pPr>
          </w:p>
          <w:p w:rsidR="0069349B" w:rsidRPr="0069349B" w:rsidRDefault="0069349B" w:rsidP="007B3E00">
            <w:pPr>
              <w:pStyle w:val="TableParagraph"/>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Telefon</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0"/>
              <w:rPr>
                <w:rFonts w:ascii="Times New Roman" w:eastAsia="Calibri" w:hAnsi="Times New Roman" w:cs="Times New Roman"/>
                <w:sz w:val="18"/>
                <w:szCs w:val="18"/>
                <w:lang w:val="tr-TR"/>
              </w:rPr>
            </w:pPr>
            <w:proofErr w:type="gramStart"/>
            <w:r w:rsidRPr="0069349B">
              <w:rPr>
                <w:rFonts w:ascii="Times New Roman" w:hAnsi="Times New Roman" w:cs="Times New Roman"/>
                <w:sz w:val="18"/>
                <w:szCs w:val="18"/>
                <w:lang w:val="tr-TR"/>
              </w:rPr>
              <w:t>Sabit</w:t>
            </w:r>
            <w:r w:rsidRPr="0069349B">
              <w:rPr>
                <w:rFonts w:ascii="Times New Roman" w:hAnsi="Times New Roman" w:cs="Times New Roman"/>
                <w:spacing w:val="-3"/>
                <w:sz w:val="18"/>
                <w:szCs w:val="18"/>
                <w:lang w:val="tr-TR"/>
              </w:rPr>
              <w:t xml:space="preserve"> </w:t>
            </w:r>
            <w:r w:rsidRPr="0069349B">
              <w:rPr>
                <w:rFonts w:ascii="Times New Roman" w:hAnsi="Times New Roman" w:cs="Times New Roman"/>
                <w:sz w:val="18"/>
                <w:szCs w:val="18"/>
                <w:lang w:val="tr-TR"/>
              </w:rPr>
              <w:t>:</w:t>
            </w:r>
            <w:proofErr w:type="gramEnd"/>
          </w:p>
        </w:tc>
      </w:tr>
      <w:tr w:rsidR="0069349B" w:rsidRPr="0069349B" w:rsidTr="007B3E00">
        <w:trPr>
          <w:trHeight w:hRule="exact" w:val="321"/>
        </w:trPr>
        <w:tc>
          <w:tcPr>
            <w:tcW w:w="1579"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246"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34"/>
              <w:ind w:left="100"/>
              <w:rPr>
                <w:rFonts w:ascii="Times New Roman" w:eastAsia="Calibri" w:hAnsi="Times New Roman" w:cs="Times New Roman"/>
                <w:sz w:val="18"/>
                <w:szCs w:val="18"/>
                <w:lang w:val="tr-TR"/>
              </w:rPr>
            </w:pPr>
            <w:proofErr w:type="gramStart"/>
            <w:r w:rsidRPr="0069349B">
              <w:rPr>
                <w:rFonts w:ascii="Times New Roman" w:hAnsi="Times New Roman" w:cs="Times New Roman"/>
                <w:sz w:val="18"/>
                <w:szCs w:val="18"/>
                <w:lang w:val="tr-TR"/>
              </w:rPr>
              <w:t>GSM</w:t>
            </w:r>
            <w:r w:rsidRPr="0069349B">
              <w:rPr>
                <w:rFonts w:ascii="Times New Roman" w:hAnsi="Times New Roman" w:cs="Times New Roman"/>
                <w:spacing w:val="-1"/>
                <w:sz w:val="18"/>
                <w:szCs w:val="18"/>
                <w:lang w:val="tr-TR"/>
              </w:rPr>
              <w:t xml:space="preserve"> </w:t>
            </w:r>
            <w:r w:rsidRPr="0069349B">
              <w:rPr>
                <w:rFonts w:ascii="Times New Roman" w:hAnsi="Times New Roman" w:cs="Times New Roman"/>
                <w:sz w:val="18"/>
                <w:szCs w:val="18"/>
                <w:lang w:val="tr-TR"/>
              </w:rPr>
              <w:t>:</w:t>
            </w:r>
            <w:proofErr w:type="gramEnd"/>
          </w:p>
        </w:tc>
      </w:tr>
      <w:tr w:rsidR="0069349B" w:rsidRPr="0069349B" w:rsidTr="007B3E00">
        <w:trPr>
          <w:trHeight w:hRule="exact" w:val="428"/>
        </w:trPr>
        <w:tc>
          <w:tcPr>
            <w:tcW w:w="1579"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3"/>
              <w:rPr>
                <w:rFonts w:ascii="Times New Roman" w:eastAsia="Calibri" w:hAnsi="Times New Roman" w:cs="Times New Roman"/>
                <w:bCs/>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Telefon</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00"/>
              <w:rPr>
                <w:rFonts w:ascii="Times New Roman" w:eastAsia="Calibri" w:hAnsi="Times New Roman" w:cs="Times New Roman"/>
                <w:sz w:val="18"/>
                <w:szCs w:val="18"/>
                <w:lang w:val="tr-TR"/>
              </w:rPr>
            </w:pPr>
            <w:proofErr w:type="gramStart"/>
            <w:r w:rsidRPr="0069349B">
              <w:rPr>
                <w:rFonts w:ascii="Times New Roman" w:hAnsi="Times New Roman" w:cs="Times New Roman"/>
                <w:sz w:val="18"/>
                <w:szCs w:val="18"/>
                <w:lang w:val="tr-TR"/>
              </w:rPr>
              <w:t xml:space="preserve">Ev    </w:t>
            </w:r>
            <w:r w:rsidRPr="0069349B">
              <w:rPr>
                <w:rFonts w:ascii="Times New Roman" w:hAnsi="Times New Roman" w:cs="Times New Roman"/>
                <w:spacing w:val="24"/>
                <w:sz w:val="18"/>
                <w:szCs w:val="18"/>
                <w:lang w:val="tr-TR"/>
              </w:rPr>
              <w:t xml:space="preserve"> </w:t>
            </w:r>
            <w:r w:rsidRPr="0069349B">
              <w:rPr>
                <w:rFonts w:ascii="Times New Roman" w:hAnsi="Times New Roman" w:cs="Times New Roman"/>
                <w:sz w:val="18"/>
                <w:szCs w:val="18"/>
                <w:lang w:val="tr-TR"/>
              </w:rPr>
              <w:t>:</w:t>
            </w:r>
            <w:proofErr w:type="gramEnd"/>
          </w:p>
        </w:tc>
        <w:tc>
          <w:tcPr>
            <w:tcW w:w="1246"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4"/>
              <w:rPr>
                <w:rFonts w:ascii="Times New Roman" w:eastAsia="Calibri" w:hAnsi="Times New Roman" w:cs="Times New Roman"/>
                <w:bCs/>
                <w:sz w:val="18"/>
                <w:szCs w:val="18"/>
                <w:lang w:val="tr-TR"/>
              </w:rPr>
            </w:pPr>
          </w:p>
          <w:p w:rsidR="0069349B" w:rsidRPr="0069349B" w:rsidRDefault="0069349B" w:rsidP="007B3E00">
            <w:pPr>
              <w:pStyle w:val="TableParagraph"/>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İşletmeci</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T.C.</w:t>
            </w:r>
            <w:r w:rsidRPr="0069349B">
              <w:rPr>
                <w:rFonts w:ascii="Times New Roman" w:hAnsi="Times New Roman" w:cs="Times New Roman"/>
                <w:spacing w:val="-3"/>
                <w:sz w:val="18"/>
                <w:szCs w:val="18"/>
                <w:lang w:val="tr-TR"/>
              </w:rPr>
              <w:t xml:space="preserve"> </w:t>
            </w:r>
            <w:r w:rsidRPr="0069349B">
              <w:rPr>
                <w:rFonts w:ascii="Times New Roman" w:hAnsi="Times New Roman" w:cs="Times New Roman"/>
                <w:sz w:val="18"/>
                <w:szCs w:val="18"/>
                <w:lang w:val="tr-TR"/>
              </w:rPr>
              <w:t>No:</w:t>
            </w:r>
          </w:p>
        </w:tc>
      </w:tr>
      <w:tr w:rsidR="0069349B" w:rsidRPr="0069349B" w:rsidTr="007B3E00">
        <w:trPr>
          <w:trHeight w:hRule="exact" w:val="321"/>
        </w:trPr>
        <w:tc>
          <w:tcPr>
            <w:tcW w:w="1579"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00"/>
              <w:rPr>
                <w:rFonts w:ascii="Times New Roman" w:eastAsia="Calibri" w:hAnsi="Times New Roman" w:cs="Times New Roman"/>
                <w:sz w:val="18"/>
                <w:szCs w:val="18"/>
                <w:lang w:val="tr-TR"/>
              </w:rPr>
            </w:pPr>
            <w:proofErr w:type="gramStart"/>
            <w:r w:rsidRPr="0069349B">
              <w:rPr>
                <w:rFonts w:ascii="Times New Roman" w:hAnsi="Times New Roman" w:cs="Times New Roman"/>
                <w:sz w:val="18"/>
                <w:szCs w:val="18"/>
                <w:lang w:val="tr-TR"/>
              </w:rPr>
              <w:t>GSM</w:t>
            </w:r>
            <w:r w:rsidRPr="0069349B">
              <w:rPr>
                <w:rFonts w:ascii="Times New Roman" w:hAnsi="Times New Roman" w:cs="Times New Roman"/>
                <w:spacing w:val="-2"/>
                <w:sz w:val="18"/>
                <w:szCs w:val="18"/>
                <w:lang w:val="tr-TR"/>
              </w:rPr>
              <w:t xml:space="preserve"> </w:t>
            </w:r>
            <w:r w:rsidRPr="0069349B">
              <w:rPr>
                <w:rFonts w:ascii="Times New Roman" w:hAnsi="Times New Roman" w:cs="Times New Roman"/>
                <w:sz w:val="18"/>
                <w:szCs w:val="18"/>
                <w:lang w:val="tr-TR"/>
              </w:rPr>
              <w:t>:</w:t>
            </w:r>
            <w:proofErr w:type="gramEnd"/>
          </w:p>
        </w:tc>
        <w:tc>
          <w:tcPr>
            <w:tcW w:w="1246"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00"/>
              <w:rPr>
                <w:rFonts w:ascii="Times New Roman" w:eastAsia="Calibri" w:hAnsi="Times New Roman" w:cs="Times New Roman"/>
                <w:sz w:val="18"/>
                <w:szCs w:val="18"/>
                <w:lang w:val="tr-TR"/>
              </w:rPr>
            </w:pPr>
            <w:proofErr w:type="spellStart"/>
            <w:r w:rsidRPr="0069349B">
              <w:rPr>
                <w:rFonts w:ascii="Times New Roman" w:hAnsi="Times New Roman" w:cs="Times New Roman"/>
                <w:sz w:val="18"/>
                <w:szCs w:val="18"/>
                <w:lang w:val="tr-TR"/>
              </w:rPr>
              <w:t>Tlf</w:t>
            </w:r>
            <w:proofErr w:type="spellEnd"/>
            <w:r w:rsidRPr="0069349B">
              <w:rPr>
                <w:rFonts w:ascii="Times New Roman" w:hAnsi="Times New Roman" w:cs="Times New Roman"/>
                <w:sz w:val="18"/>
                <w:szCs w:val="18"/>
                <w:lang w:val="tr-TR"/>
              </w:rPr>
              <w:t>.</w:t>
            </w:r>
            <w:r w:rsidRPr="0069349B">
              <w:rPr>
                <w:rFonts w:ascii="Times New Roman" w:hAnsi="Times New Roman" w:cs="Times New Roman"/>
                <w:spacing w:val="-4"/>
                <w:sz w:val="18"/>
                <w:szCs w:val="18"/>
                <w:lang w:val="tr-TR"/>
              </w:rPr>
              <w:t xml:space="preserve"> </w:t>
            </w:r>
            <w:r w:rsidRPr="0069349B">
              <w:rPr>
                <w:rFonts w:ascii="Times New Roman" w:hAnsi="Times New Roman" w:cs="Times New Roman"/>
                <w:sz w:val="18"/>
                <w:szCs w:val="18"/>
                <w:lang w:val="tr-TR"/>
              </w:rPr>
              <w:t>No:</w:t>
            </w:r>
          </w:p>
        </w:tc>
      </w:tr>
      <w:tr w:rsidR="0069349B" w:rsidRPr="0069349B" w:rsidTr="007B3E00">
        <w:trPr>
          <w:trHeight w:hRule="exact" w:val="423"/>
        </w:trPr>
        <w:tc>
          <w:tcPr>
            <w:tcW w:w="1579"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0"/>
              <w:rPr>
                <w:rFonts w:ascii="Times New Roman" w:eastAsia="Calibri" w:hAnsi="Times New Roman" w:cs="Times New Roman"/>
                <w:sz w:val="18"/>
                <w:szCs w:val="18"/>
                <w:lang w:val="tr-TR"/>
              </w:rPr>
            </w:pPr>
            <w:proofErr w:type="spellStart"/>
            <w:r w:rsidRPr="0069349B">
              <w:rPr>
                <w:rFonts w:ascii="Times New Roman" w:hAnsi="Times New Roman" w:cs="Times New Roman"/>
                <w:sz w:val="18"/>
                <w:szCs w:val="18"/>
                <w:lang w:val="tr-TR"/>
              </w:rPr>
              <w:t>E.Posta</w:t>
            </w:r>
            <w:proofErr w:type="spellEnd"/>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246"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73"/>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Vergi</w:t>
            </w:r>
            <w:r w:rsidRPr="0069349B">
              <w:rPr>
                <w:rFonts w:ascii="Times New Roman" w:hAnsi="Times New Roman" w:cs="Times New Roman"/>
                <w:spacing w:val="-3"/>
                <w:sz w:val="18"/>
                <w:szCs w:val="18"/>
                <w:lang w:val="tr-TR"/>
              </w:rPr>
              <w:t xml:space="preserve"> </w:t>
            </w:r>
            <w:r w:rsidRPr="0069349B">
              <w:rPr>
                <w:rFonts w:ascii="Times New Roman" w:hAnsi="Times New Roman" w:cs="Times New Roman"/>
                <w:sz w:val="18"/>
                <w:szCs w:val="18"/>
                <w:lang w:val="tr-TR"/>
              </w:rPr>
              <w:t>No</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426"/>
        </w:trPr>
        <w:tc>
          <w:tcPr>
            <w:tcW w:w="1579"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ind w:left="100" w:righ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Öğrencinin 18 yaşından büyük olması ve velisi bulunmaması halinde irtibat sağlanacak kişinin</w:t>
            </w: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ind w:left="100"/>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Adı ve</w:t>
            </w:r>
            <w:r w:rsidRPr="0069349B">
              <w:rPr>
                <w:rFonts w:ascii="Times New Roman" w:hAnsi="Times New Roman" w:cs="Times New Roman"/>
                <w:spacing w:val="-6"/>
                <w:sz w:val="18"/>
                <w:szCs w:val="18"/>
                <w:lang w:val="tr-TR"/>
              </w:rPr>
              <w:t xml:space="preserve"> </w:t>
            </w:r>
            <w:r w:rsidRPr="0069349B">
              <w:rPr>
                <w:rFonts w:ascii="Times New Roman" w:hAnsi="Times New Roman" w:cs="Times New Roman"/>
                <w:sz w:val="18"/>
                <w:szCs w:val="18"/>
                <w:lang w:val="tr-TR"/>
              </w:rPr>
              <w:t>Soyadı</w:t>
            </w:r>
          </w:p>
        </w:tc>
        <w:tc>
          <w:tcPr>
            <w:tcW w:w="1246"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8"/>
              <w:rPr>
                <w:rFonts w:ascii="Times New Roman" w:eastAsia="Calibri" w:hAnsi="Times New Roman" w:cs="Times New Roman"/>
                <w:bCs/>
                <w:sz w:val="18"/>
                <w:szCs w:val="18"/>
                <w:lang w:val="tr-TR"/>
              </w:rPr>
            </w:pPr>
          </w:p>
          <w:p w:rsidR="0069349B" w:rsidRPr="0069349B" w:rsidRDefault="0069349B" w:rsidP="007B3E00">
            <w:pPr>
              <w:pStyle w:val="TableParagraph"/>
              <w:ind w:left="10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SGK</w:t>
            </w:r>
          </w:p>
          <w:p w:rsidR="0069349B" w:rsidRPr="0069349B" w:rsidRDefault="0069349B" w:rsidP="007B3E00">
            <w:pPr>
              <w:pStyle w:val="TableParagraph"/>
              <w:ind w:left="103" w:right="188"/>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İşyeri Sicil</w:t>
            </w:r>
            <w:r w:rsidRPr="0069349B">
              <w:rPr>
                <w:rFonts w:ascii="Times New Roman" w:hAnsi="Times New Roman" w:cs="Times New Roman"/>
                <w:spacing w:val="-5"/>
                <w:sz w:val="18"/>
                <w:szCs w:val="18"/>
                <w:lang w:val="tr-TR"/>
              </w:rPr>
              <w:t xml:space="preserve"> </w:t>
            </w:r>
            <w:r w:rsidRPr="0069349B">
              <w:rPr>
                <w:rFonts w:ascii="Times New Roman" w:hAnsi="Times New Roman" w:cs="Times New Roman"/>
                <w:sz w:val="18"/>
                <w:szCs w:val="18"/>
                <w:lang w:val="tr-TR"/>
              </w:rPr>
              <w:t>No</w:t>
            </w:r>
          </w:p>
        </w:tc>
        <w:tc>
          <w:tcPr>
            <w:tcW w:w="4090" w:type="dxa"/>
            <w:gridSpan w:val="3"/>
            <w:vMerge w:val="restart"/>
            <w:tcBorders>
              <w:top w:val="single" w:sz="4" w:space="0" w:color="000000"/>
              <w:left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679"/>
        </w:trPr>
        <w:tc>
          <w:tcPr>
            <w:tcW w:w="1579" w:type="dxa"/>
            <w:vMerge/>
            <w:tcBorders>
              <w:left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246"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090" w:type="dxa"/>
            <w:gridSpan w:val="3"/>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867"/>
        </w:trPr>
        <w:tc>
          <w:tcPr>
            <w:tcW w:w="1579" w:type="dxa"/>
            <w:vMerge/>
            <w:tcBorders>
              <w:left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vMerge w:val="restart"/>
            <w:tcBorders>
              <w:top w:val="single" w:sz="4" w:space="0" w:color="000000"/>
              <w:left w:val="single" w:sz="4" w:space="0" w:color="000000"/>
              <w:right w:val="single" w:sz="4" w:space="0" w:color="000000"/>
            </w:tcBorders>
          </w:tcPr>
          <w:p w:rsidR="0069349B" w:rsidRPr="0069349B" w:rsidRDefault="0069349B" w:rsidP="007B3E00">
            <w:pPr>
              <w:pStyle w:val="TableParagraph"/>
              <w:spacing w:before="3"/>
              <w:ind w:left="100"/>
              <w:rPr>
                <w:rFonts w:ascii="Times New Roman" w:eastAsia="Calibri" w:hAnsi="Times New Roman" w:cs="Times New Roman"/>
                <w:sz w:val="18"/>
                <w:szCs w:val="18"/>
                <w:lang w:val="tr-TR"/>
              </w:rPr>
            </w:pPr>
            <w:r w:rsidRPr="0069349B">
              <w:rPr>
                <w:rFonts w:ascii="Times New Roman" w:eastAsia="Calibri" w:hAnsi="Times New Roman" w:cs="Times New Roman"/>
                <w:sz w:val="18"/>
                <w:szCs w:val="18"/>
                <w:lang w:val="tr-TR"/>
              </w:rPr>
              <w:t>İletişim</w:t>
            </w:r>
            <w:proofErr w:type="gramStart"/>
            <w:r w:rsidRPr="0069349B">
              <w:rPr>
                <w:rFonts w:ascii="Times New Roman" w:eastAsia="Calibri" w:hAnsi="Times New Roman" w:cs="Times New Roman"/>
                <w:sz w:val="18"/>
                <w:szCs w:val="18"/>
                <w:lang w:val="tr-TR"/>
              </w:rPr>
              <w:t>:………………………………………………</w:t>
            </w:r>
            <w:proofErr w:type="gramEnd"/>
          </w:p>
          <w:p w:rsidR="0069349B" w:rsidRPr="0069349B" w:rsidRDefault="0069349B" w:rsidP="007B3E00">
            <w:pPr>
              <w:pStyle w:val="TableParagraph"/>
              <w:rPr>
                <w:rFonts w:ascii="Times New Roman" w:eastAsia="Calibri" w:hAnsi="Times New Roman" w:cs="Times New Roman"/>
                <w:bCs/>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proofErr w:type="gramStart"/>
            <w:r w:rsidRPr="0069349B">
              <w:rPr>
                <w:rFonts w:ascii="Times New Roman" w:eastAsia="Calibri" w:hAnsi="Times New Roman" w:cs="Times New Roman"/>
                <w:sz w:val="18"/>
                <w:szCs w:val="18"/>
                <w:lang w:val="tr-TR"/>
              </w:rPr>
              <w:t>…………………………………………………………</w:t>
            </w:r>
            <w:proofErr w:type="gramEnd"/>
          </w:p>
          <w:p w:rsidR="0069349B" w:rsidRPr="0069349B" w:rsidRDefault="0069349B" w:rsidP="007B3E00">
            <w:pPr>
              <w:pStyle w:val="TableParagraph"/>
              <w:spacing w:before="12"/>
              <w:rPr>
                <w:rFonts w:ascii="Times New Roman" w:eastAsia="Calibri" w:hAnsi="Times New Roman" w:cs="Times New Roman"/>
                <w:bCs/>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proofErr w:type="gramStart"/>
            <w:r w:rsidRPr="0069349B">
              <w:rPr>
                <w:rFonts w:ascii="Times New Roman" w:eastAsia="Calibri" w:hAnsi="Times New Roman" w:cs="Times New Roman"/>
                <w:sz w:val="18"/>
                <w:szCs w:val="18"/>
                <w:lang w:val="tr-TR"/>
              </w:rPr>
              <w:t>…………………………………………………………</w:t>
            </w:r>
            <w:proofErr w:type="gramEnd"/>
          </w:p>
          <w:p w:rsidR="0069349B" w:rsidRPr="0069349B" w:rsidRDefault="0069349B" w:rsidP="007B3E00">
            <w:pPr>
              <w:pStyle w:val="TableParagraph"/>
              <w:spacing w:before="12"/>
              <w:rPr>
                <w:rFonts w:ascii="Times New Roman" w:eastAsia="Calibri" w:hAnsi="Times New Roman" w:cs="Times New Roman"/>
                <w:bCs/>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proofErr w:type="gramStart"/>
            <w:r w:rsidRPr="0069349B">
              <w:rPr>
                <w:rFonts w:ascii="Times New Roman" w:eastAsia="Calibri" w:hAnsi="Times New Roman" w:cs="Times New Roman"/>
                <w:sz w:val="18"/>
                <w:szCs w:val="18"/>
                <w:lang w:val="tr-TR"/>
              </w:rPr>
              <w:t>…………………………………………………………</w:t>
            </w:r>
            <w:proofErr w:type="gramEnd"/>
          </w:p>
          <w:p w:rsidR="0069349B" w:rsidRPr="0069349B" w:rsidRDefault="0069349B" w:rsidP="007B3E00">
            <w:pPr>
              <w:pStyle w:val="TableParagraph"/>
              <w:ind w:left="100"/>
              <w:rPr>
                <w:rFonts w:ascii="Times New Roman" w:eastAsia="Calibri" w:hAnsi="Times New Roman" w:cs="Times New Roman"/>
                <w:sz w:val="18"/>
                <w:szCs w:val="18"/>
                <w:lang w:val="tr-TR"/>
              </w:rPr>
            </w:pPr>
          </w:p>
          <w:p w:rsidR="0069349B" w:rsidRPr="0069349B" w:rsidRDefault="0069349B" w:rsidP="007B3E00">
            <w:pPr>
              <w:pStyle w:val="TableParagraph"/>
              <w:ind w:left="100"/>
              <w:rPr>
                <w:rFonts w:ascii="Times New Roman" w:eastAsia="Calibri" w:hAnsi="Times New Roman" w:cs="Times New Roman"/>
                <w:sz w:val="18"/>
                <w:szCs w:val="18"/>
                <w:lang w:val="tr-TR"/>
              </w:rPr>
            </w:pPr>
            <w:proofErr w:type="gramStart"/>
            <w:r w:rsidRPr="0069349B">
              <w:rPr>
                <w:rFonts w:ascii="Times New Roman" w:eastAsia="Calibri" w:hAnsi="Times New Roman" w:cs="Times New Roman"/>
                <w:sz w:val="18"/>
                <w:szCs w:val="18"/>
                <w:lang w:val="tr-TR"/>
              </w:rPr>
              <w:t>………………………………………………………..</w:t>
            </w:r>
            <w:proofErr w:type="gramEnd"/>
          </w:p>
        </w:tc>
        <w:tc>
          <w:tcPr>
            <w:tcW w:w="1246"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9"/>
              <w:rPr>
                <w:rFonts w:ascii="Times New Roman" w:eastAsia="Calibri" w:hAnsi="Times New Roman" w:cs="Times New Roman"/>
                <w:bCs/>
                <w:sz w:val="18"/>
                <w:szCs w:val="18"/>
                <w:lang w:val="tr-TR"/>
              </w:rPr>
            </w:pPr>
          </w:p>
          <w:p w:rsidR="0069349B" w:rsidRPr="0069349B" w:rsidRDefault="0069349B" w:rsidP="007B3E00">
            <w:pPr>
              <w:pStyle w:val="TableParagraph"/>
              <w:ind w:left="103" w:right="159"/>
              <w:rPr>
                <w:rFonts w:ascii="Times New Roman" w:eastAsia="Calibri" w:hAnsi="Times New Roman" w:cs="Times New Roman"/>
                <w:sz w:val="18"/>
                <w:szCs w:val="18"/>
                <w:lang w:val="tr-TR"/>
              </w:rPr>
            </w:pPr>
            <w:proofErr w:type="spellStart"/>
            <w:r w:rsidRPr="0069349B">
              <w:rPr>
                <w:rFonts w:ascii="Times New Roman" w:hAnsi="Times New Roman" w:cs="Times New Roman"/>
                <w:sz w:val="18"/>
                <w:szCs w:val="18"/>
                <w:lang w:val="tr-TR"/>
              </w:rPr>
              <w:t>Bağ-Kur</w:t>
            </w:r>
            <w:proofErr w:type="spellEnd"/>
            <w:r w:rsidRPr="0069349B">
              <w:rPr>
                <w:rFonts w:ascii="Times New Roman" w:hAnsi="Times New Roman" w:cs="Times New Roman"/>
                <w:sz w:val="18"/>
                <w:szCs w:val="18"/>
                <w:lang w:val="tr-TR"/>
              </w:rPr>
              <w:t xml:space="preserve"> No</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1261"/>
        </w:trPr>
        <w:tc>
          <w:tcPr>
            <w:tcW w:w="1579"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4147" w:type="dxa"/>
            <w:vMerge/>
            <w:tcBorders>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c>
          <w:tcPr>
            <w:tcW w:w="1246" w:type="dxa"/>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56" w:line="168" w:lineRule="exact"/>
              <w:ind w:left="-4" w:right="-3"/>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Usta Öğreticinin Adı Soyadı: Telefon</w:t>
            </w:r>
            <w:r w:rsidRPr="0069349B">
              <w:rPr>
                <w:rFonts w:ascii="Times New Roman" w:hAnsi="Times New Roman" w:cs="Times New Roman"/>
                <w:spacing w:val="-1"/>
                <w:sz w:val="18"/>
                <w:szCs w:val="18"/>
                <w:lang w:val="tr-TR"/>
              </w:rPr>
              <w:t xml:space="preserve"> </w:t>
            </w:r>
            <w:r w:rsidRPr="0069349B">
              <w:rPr>
                <w:rFonts w:ascii="Times New Roman" w:hAnsi="Times New Roman" w:cs="Times New Roman"/>
                <w:sz w:val="18"/>
                <w:szCs w:val="18"/>
                <w:lang w:val="tr-TR"/>
              </w:rPr>
              <w:t>No:</w:t>
            </w:r>
          </w:p>
        </w:tc>
        <w:tc>
          <w:tcPr>
            <w:tcW w:w="4090" w:type="dxa"/>
            <w:gridSpan w:val="3"/>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rPr>
                <w:rFonts w:ascii="Times New Roman" w:hAnsi="Times New Roman" w:cs="Times New Roman"/>
                <w:sz w:val="18"/>
                <w:szCs w:val="18"/>
                <w:lang w:val="tr-TR"/>
              </w:rPr>
            </w:pPr>
          </w:p>
        </w:tc>
      </w:tr>
      <w:tr w:rsidR="0069349B" w:rsidRPr="0069349B" w:rsidTr="007B3E00">
        <w:trPr>
          <w:trHeight w:hRule="exact" w:val="2095"/>
        </w:trPr>
        <w:tc>
          <w:tcPr>
            <w:tcW w:w="11062" w:type="dxa"/>
            <w:gridSpan w:val="6"/>
            <w:tcBorders>
              <w:top w:val="single" w:sz="4" w:space="0" w:color="000000"/>
              <w:left w:val="single" w:sz="4" w:space="0" w:color="000000"/>
              <w:bottom w:val="single" w:sz="4" w:space="0" w:color="000000"/>
              <w:right w:val="single" w:sz="4" w:space="0" w:color="000000"/>
            </w:tcBorders>
          </w:tcPr>
          <w:p w:rsidR="0069349B" w:rsidRPr="0069349B" w:rsidRDefault="0069349B" w:rsidP="007B3E00">
            <w:pPr>
              <w:pStyle w:val="TableParagraph"/>
              <w:spacing w:before="1"/>
              <w:rPr>
                <w:rFonts w:ascii="Times New Roman" w:eastAsia="Calibri" w:hAnsi="Times New Roman" w:cs="Times New Roman"/>
                <w:bCs/>
                <w:sz w:val="18"/>
                <w:szCs w:val="18"/>
                <w:lang w:val="tr-TR"/>
              </w:rPr>
            </w:pPr>
          </w:p>
          <w:p w:rsidR="0069349B" w:rsidRPr="0069349B" w:rsidRDefault="0069349B" w:rsidP="007B3E00">
            <w:pPr>
              <w:pStyle w:val="TableParagraph"/>
              <w:ind w:left="5"/>
              <w:rPr>
                <w:rFonts w:ascii="Times New Roman" w:eastAsia="Calibri" w:hAnsi="Times New Roman" w:cs="Times New Roman"/>
                <w:sz w:val="18"/>
                <w:szCs w:val="18"/>
                <w:lang w:val="tr-TR"/>
              </w:rPr>
            </w:pPr>
            <w:r w:rsidRPr="0069349B">
              <w:rPr>
                <w:rFonts w:ascii="Times New Roman" w:hAnsi="Times New Roman" w:cs="Times New Roman"/>
                <w:sz w:val="18"/>
                <w:szCs w:val="18"/>
                <w:lang w:val="tr-TR"/>
              </w:rPr>
              <w:t>İşveren banka İban</w:t>
            </w:r>
            <w:r w:rsidRPr="0069349B">
              <w:rPr>
                <w:rFonts w:ascii="Times New Roman" w:hAnsi="Times New Roman" w:cs="Times New Roman"/>
                <w:spacing w:val="-9"/>
                <w:sz w:val="18"/>
                <w:szCs w:val="18"/>
                <w:lang w:val="tr-TR"/>
              </w:rPr>
              <w:t xml:space="preserve"> </w:t>
            </w:r>
            <w:proofErr w:type="gramStart"/>
            <w:r w:rsidRPr="0069349B">
              <w:rPr>
                <w:rFonts w:ascii="Times New Roman" w:hAnsi="Times New Roman" w:cs="Times New Roman"/>
                <w:sz w:val="18"/>
                <w:szCs w:val="18"/>
                <w:lang w:val="tr-TR"/>
              </w:rPr>
              <w:t>Numarası :</w:t>
            </w:r>
            <w:proofErr w:type="gramEnd"/>
          </w:p>
        </w:tc>
      </w:tr>
    </w:tbl>
    <w:tbl>
      <w:tblPr>
        <w:tblStyle w:val="TabloKlavuzu"/>
        <w:tblW w:w="11058" w:type="dxa"/>
        <w:tblInd w:w="-885" w:type="dxa"/>
        <w:tblLook w:val="04A0" w:firstRow="1" w:lastRow="0" w:firstColumn="1" w:lastColumn="0" w:noHBand="0" w:noVBand="1"/>
      </w:tblPr>
      <w:tblGrid>
        <w:gridCol w:w="11058"/>
      </w:tblGrid>
      <w:tr w:rsidR="00DE64B1" w:rsidRPr="00D50616" w:rsidTr="00505B6F">
        <w:trPr>
          <w:trHeight w:val="15856"/>
        </w:trPr>
        <w:tc>
          <w:tcPr>
            <w:tcW w:w="11058" w:type="dxa"/>
          </w:tcPr>
          <w:p w:rsidR="00DE64B1" w:rsidRPr="00D50616" w:rsidRDefault="00DE64B1" w:rsidP="00390756">
            <w:pPr>
              <w:jc w:val="center"/>
              <w:rPr>
                <w:rFonts w:ascii="Times New Roman" w:hAnsi="Times New Roman" w:cs="Times New Roman"/>
                <w:sz w:val="18"/>
                <w:szCs w:val="18"/>
              </w:rPr>
            </w:pPr>
            <w:r w:rsidRPr="00D50616">
              <w:rPr>
                <w:rFonts w:ascii="Times New Roman" w:hAnsi="Times New Roman" w:cs="Times New Roman"/>
                <w:sz w:val="18"/>
                <w:szCs w:val="18"/>
              </w:rPr>
              <w:lastRenderedPageBreak/>
              <w:t>GENEL HÜKÜMLER</w:t>
            </w:r>
          </w:p>
          <w:p w:rsidR="001B34D3" w:rsidRDefault="001B34D3" w:rsidP="00390756">
            <w:pPr>
              <w:jc w:val="both"/>
              <w:rPr>
                <w:rFonts w:ascii="Times New Roman" w:hAnsi="Times New Roman" w:cs="Times New Roman"/>
                <w:b/>
                <w:sz w:val="17"/>
                <w:szCs w:val="17"/>
              </w:rPr>
            </w:pPr>
          </w:p>
          <w:p w:rsidR="00505B6F" w:rsidRDefault="00505B6F" w:rsidP="00390756">
            <w:pPr>
              <w:jc w:val="both"/>
              <w:rPr>
                <w:rFonts w:ascii="Times New Roman" w:hAnsi="Times New Roman" w:cs="Times New Roman"/>
                <w:b/>
                <w:sz w:val="17"/>
                <w:szCs w:val="17"/>
              </w:rPr>
            </w:pP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Dayanak</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1</w:t>
            </w:r>
            <w:r w:rsidRPr="001B34D3">
              <w:rPr>
                <w:rFonts w:ascii="Times New Roman" w:hAnsi="Times New Roman" w:cs="Times New Roman"/>
                <w:sz w:val="17"/>
                <w:szCs w:val="17"/>
              </w:rPr>
              <w:t>-(1)Bu sözleşme 3308 sayılı Mesleki Eğitim Kanununun 25 ve Milli Eğitim Bakanlığı Ortaöğretim Kurumları Yönetmeliğinin 143 üncü maddesine dayanılarak hazırlanmıştır.</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Sözleşmenin tarafları</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2</w:t>
            </w:r>
            <w:r w:rsidRPr="001B34D3">
              <w:rPr>
                <w:rFonts w:ascii="Times New Roman" w:hAnsi="Times New Roman" w:cs="Times New Roman"/>
                <w:sz w:val="17"/>
                <w:szCs w:val="17"/>
              </w:rPr>
              <w:t>- (1) Bu sözleşme işletmede yapılacak mesleki eğitimin / stajın esaslarını düzenlemek amacıyla okul / kurum müdürü, işveren veya işveren vekili ile öğrenci reşit ise kendisi, değilse yasal temsilcisi arasında üç nüsha düzenlenir, imzalanan sözleşmenin birer nüshası taraflarda bulunur.</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Tanımlar</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3</w:t>
            </w:r>
            <w:r w:rsidRPr="001B34D3">
              <w:rPr>
                <w:rFonts w:ascii="Times New Roman" w:hAnsi="Times New Roman" w:cs="Times New Roman"/>
                <w:sz w:val="17"/>
                <w:szCs w:val="17"/>
              </w:rPr>
              <w:t>- Bu Sözleşmede geçen;</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a) Eğitici personel: Mesleki yeterliğe sahip, öğrencilerin işyerindeki eğitiminden sorumlu, iş pedagojisi eğitimi almış, mesleki eğitim yöntem ve tekniklerini bilen ve uygulayan veya mesleki ve teknik eğitim okul ve kurumlarında atölye ve </w:t>
            </w:r>
            <w:r w:rsidR="0069349B" w:rsidRPr="001B34D3">
              <w:rPr>
                <w:rFonts w:ascii="Times New Roman" w:hAnsi="Times New Roman" w:cs="Times New Roman"/>
                <w:sz w:val="17"/>
                <w:szCs w:val="17"/>
              </w:rPr>
              <w:t>laboratuvar</w:t>
            </w:r>
            <w:r w:rsidRPr="001B34D3">
              <w:rPr>
                <w:rFonts w:ascii="Times New Roman" w:hAnsi="Times New Roman" w:cs="Times New Roman"/>
                <w:sz w:val="17"/>
                <w:szCs w:val="17"/>
              </w:rPr>
              <w:t xml:space="preserve"> öğretmenliği yapabilme yetkisine sahip kişiyi,</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b) </w:t>
            </w:r>
            <w:r w:rsidRPr="001B34D3">
              <w:rPr>
                <w:rFonts w:ascii="Times New Roman" w:hAnsi="Times New Roman" w:cs="Times New Roman"/>
                <w:b/>
                <w:sz w:val="17"/>
                <w:szCs w:val="17"/>
              </w:rPr>
              <w:t>İşletme:</w:t>
            </w:r>
            <w:r w:rsidRPr="001B34D3">
              <w:rPr>
                <w:rFonts w:ascii="Times New Roman" w:hAnsi="Times New Roman" w:cs="Times New Roman"/>
                <w:sz w:val="17"/>
                <w:szCs w:val="17"/>
              </w:rPr>
              <w:t xml:space="preserve"> Öğrencinin Kanun kapsamında mesleki eğitim gördüğü;</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1) Özel sektöre ait kurum ve kuruluşları,</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2) Kamu kurum ve kuruluşlarını (İl / ilçe millî eğitim müdürlükleri, okul öncesi eğitim kurumları, ilköğretim ve ortaöğretim kurumları dâhil)</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3) Bünyesinde döner sermaye işletmesi bulunan okul ve kurumlar için döner sermaye işletmesini,</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c) 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 uygulamalarını,</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ç) </w:t>
            </w:r>
            <w:r w:rsidRPr="001B34D3">
              <w:rPr>
                <w:rFonts w:ascii="Times New Roman" w:hAnsi="Times New Roman" w:cs="Times New Roman"/>
                <w:b/>
                <w:sz w:val="17"/>
                <w:szCs w:val="17"/>
              </w:rPr>
              <w:t>Öğrenci:</w:t>
            </w:r>
            <w:r w:rsidRPr="001B34D3">
              <w:rPr>
                <w:rFonts w:ascii="Times New Roman" w:hAnsi="Times New Roman" w:cs="Times New Roman"/>
                <w:sz w:val="17"/>
                <w:szCs w:val="17"/>
              </w:rPr>
              <w:t xml:space="preserve"> Mesleki ve teknik Anadolu liseleri, mesleki ve teknik eğitim merkezleri, çok programlı Anadolu liseleri ile mesleki eğitim merkezlerinde öğrenim görenleri,</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d) 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e) </w:t>
            </w:r>
            <w:r w:rsidRPr="001B34D3">
              <w:rPr>
                <w:rFonts w:ascii="Times New Roman" w:hAnsi="Times New Roman" w:cs="Times New Roman"/>
                <w:b/>
                <w:sz w:val="17"/>
                <w:szCs w:val="17"/>
              </w:rPr>
              <w:t>Usta öğretici:</w:t>
            </w:r>
            <w:r w:rsidRPr="001B34D3">
              <w:rPr>
                <w:rFonts w:ascii="Times New Roman" w:hAnsi="Times New Roman" w:cs="Times New Roman"/>
                <w:sz w:val="17"/>
                <w:szCs w:val="17"/>
              </w:rPr>
              <w:t xml:space="preserve"> Ustalık yeterliğini kazanmış; aday çırak, çırak, kalfa ile mesleki ve teknik eğitim okul ve kurumları öğrencilerinin işyerindeki eğitiminden sorumlu; mesleki eğitim tekniklerini bilen ve uygulayan kişiyi, ifade eder.</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 xml:space="preserve">İşletmelerde mesleki </w:t>
            </w:r>
            <w:r w:rsidR="00390756" w:rsidRPr="001B34D3">
              <w:rPr>
                <w:rFonts w:ascii="Times New Roman" w:hAnsi="Times New Roman" w:cs="Times New Roman"/>
                <w:b/>
                <w:sz w:val="17"/>
                <w:szCs w:val="17"/>
              </w:rPr>
              <w:t>eğitim ve</w:t>
            </w:r>
            <w:r w:rsidRPr="001B34D3">
              <w:rPr>
                <w:rFonts w:ascii="Times New Roman" w:hAnsi="Times New Roman" w:cs="Times New Roman"/>
                <w:b/>
                <w:sz w:val="17"/>
                <w:szCs w:val="17"/>
              </w:rPr>
              <w:t xml:space="preserve"> staj</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4</w:t>
            </w:r>
            <w:r w:rsidRPr="001B34D3">
              <w:rPr>
                <w:rFonts w:ascii="Times New Roman" w:hAnsi="Times New Roman" w:cs="Times New Roman"/>
                <w:sz w:val="17"/>
                <w:szCs w:val="17"/>
              </w:rPr>
              <w:t>- (1) İşletmede mesleki eğitim gören öğrencinin teorik eğitimi okul, kurum veya iş yerinin eğitim biriminde yapılır. Teorik eğitim ve işletmede mesleki eğitim programın özelliği ve sınıflar itibarıyla haftalık ders çizelgelerinde belirtilen süre kadardır. (Millî Eğitim Bakanlığı Ortaöğretim Kurumları Yönetmeliği, madde 123/1).</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(2) 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 / 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w:t>
            </w:r>
            <w:r w:rsidRPr="00505B6F">
              <w:rPr>
                <w:rFonts w:ascii="Times New Roman" w:hAnsi="Times New Roman" w:cs="Times New Roman"/>
                <w:sz w:val="16"/>
                <w:szCs w:val="16"/>
              </w:rPr>
              <w:t>Millî Eğitim Bakanlığı Ortaöğretim Kurumları Yönetmeliği, madde 63, 121</w:t>
            </w:r>
            <w:r w:rsidRPr="001B34D3">
              <w:rPr>
                <w:rFonts w:ascii="Times New Roman" w:hAnsi="Times New Roman" w:cs="Times New Roman"/>
                <w:sz w:val="17"/>
                <w:szCs w:val="17"/>
              </w:rPr>
              <w:t>).</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(3) İşletmedeki mesleki eğitim, il millî eğitim müdürlüklerince hazırlanan ilgili öğretim yılı çalışma takvimine göre yapılır (Millî Eğitim Bakanlığı Ortaöğretim Kurumları Yönetmeliği, madde 15).</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(4) 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yarıyıl ve yaz tatillerinde staj çalışması yapar. Staj süresi toplam 40 iş günü olup bunun 15 gününe kadarı 10 uncu sınıfın sonunda yapılabilir. (Millî Eğitim Bakanlığı Ortaöğretim Kurumları Yönetmeliği, madde 126-127).</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İş kazası ve meslek hastalığı hâli</w:t>
            </w:r>
          </w:p>
          <w:p w:rsidR="00390756"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5</w:t>
            </w:r>
            <w:r w:rsidRPr="001B34D3">
              <w:rPr>
                <w:rFonts w:ascii="Times New Roman" w:hAnsi="Times New Roman" w:cs="Times New Roman"/>
                <w:sz w:val="17"/>
                <w:szCs w:val="17"/>
              </w:rPr>
              <w:t xml:space="preserve">- (1) Öğrencinin işletmede mesleki eğitim/stajı sırasında meydana gelebilecek iş kazaları ve meslek hastalıklarından ve süresi içerisinde Sosyal Güvenlik Kurumuna gerekli bildirimde bulunulmasından işyeri işverenleri/işveren vekili sorumludur. (Millî Eğitim Bakanlığı Ortaöğretim Kurumları Yönetmeliği, madde 144, Sosyal Güvenlik Kurumu Emeklilik Hizmetleri Genel Müdürlüğü çıkışlı </w:t>
            </w:r>
            <w:proofErr w:type="gramStart"/>
            <w:r w:rsidRPr="001B34D3">
              <w:rPr>
                <w:rFonts w:ascii="Times New Roman" w:hAnsi="Times New Roman" w:cs="Times New Roman"/>
                <w:sz w:val="17"/>
                <w:szCs w:val="17"/>
              </w:rPr>
              <w:t>29/09/2016</w:t>
            </w:r>
            <w:proofErr w:type="gramEnd"/>
            <w:r w:rsidRPr="001B34D3">
              <w:rPr>
                <w:rFonts w:ascii="Times New Roman" w:hAnsi="Times New Roman" w:cs="Times New Roman"/>
                <w:sz w:val="17"/>
                <w:szCs w:val="17"/>
              </w:rPr>
              <w:t xml:space="preserve"> tarihli ve 2016/21 sayılı Genelge).</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Programlara uygunluk</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6</w:t>
            </w:r>
            <w:r w:rsidRPr="001B34D3">
              <w:rPr>
                <w:rFonts w:ascii="Times New Roman" w:hAnsi="Times New Roman" w:cs="Times New Roman"/>
                <w:sz w:val="17"/>
                <w:szCs w:val="17"/>
              </w:rPr>
              <w:t>- (1) İşletmelerde mesleki eğitim ve staj, “Millî Eğitim Bakanlığı Ortaöğretim Kurumları Yönetmeliği” hükümleri ve ilgili alan/dal çerçeve öğretim programlarına uygun olarak yürütülür.</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İzin</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7</w:t>
            </w:r>
            <w:r w:rsidRPr="001B34D3">
              <w:rPr>
                <w:rFonts w:ascii="Times New Roman" w:hAnsi="Times New Roman" w:cs="Times New Roman"/>
                <w:sz w:val="17"/>
                <w:szCs w:val="17"/>
              </w:rPr>
              <w:t xml:space="preserve">- (1) İşletmelerde mesleki eğitim gören öğrenciye yarıyıl ve yaz tatili süresince toplam bir ay ücretli izin verilir. Ayrıca mazeretleri kabul edilenlere okul/kurum müdürlüğünün görüşü alınarak bir aya kadar ücretsiz mazeret izni de verilebilir. </w:t>
            </w:r>
            <w:proofErr w:type="gramStart"/>
            <w:r w:rsidRPr="001B34D3">
              <w:rPr>
                <w:rFonts w:ascii="Times New Roman" w:hAnsi="Times New Roman" w:cs="Times New Roman"/>
                <w:sz w:val="17"/>
                <w:szCs w:val="17"/>
              </w:rPr>
              <w:t>(</w:t>
            </w:r>
            <w:proofErr w:type="gramEnd"/>
            <w:r w:rsidRPr="001B34D3">
              <w:rPr>
                <w:rFonts w:ascii="Times New Roman" w:hAnsi="Times New Roman" w:cs="Times New Roman"/>
                <w:sz w:val="17"/>
                <w:szCs w:val="17"/>
              </w:rPr>
              <w:t>3308 SK. Madde 26, Millî Eğitim Bakanlığı Ortaöğretim Kurumları Yönetmeliği, madde 134</w:t>
            </w:r>
            <w:proofErr w:type="gramStart"/>
            <w:r w:rsidRPr="001B34D3">
              <w:rPr>
                <w:rFonts w:ascii="Times New Roman" w:hAnsi="Times New Roman" w:cs="Times New Roman"/>
                <w:sz w:val="17"/>
                <w:szCs w:val="17"/>
              </w:rPr>
              <w:t>)</w:t>
            </w:r>
            <w:proofErr w:type="gramEnd"/>
            <w:r w:rsidRPr="001B34D3">
              <w:rPr>
                <w:rFonts w:ascii="Times New Roman" w:hAnsi="Times New Roman" w:cs="Times New Roman"/>
                <w:sz w:val="17"/>
                <w:szCs w:val="17"/>
              </w:rPr>
              <w:t>.</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(2) Öğrenciler, teorik eğitim günlerinde ücretli izinli sayılırlar (Millî Eğitim Bakanlığı Ortaöğretim Kurumları Yönetmeliği, madde 123).</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(3) Öğrencilere telâfi eğitimi süresince ve okul/kurumda yapılacak sınavlar için belirtilen günlerde ücretli izin verilir. (Millî Eğitim Bakanlığı Ortaöğretim Kurumları Yönetmeliği, madde 144 ).</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(4) Staj süresi toplam 40 iş günü olup izinli ve raporlu olunan sürelerin fiilen tamamlanması gerekir. (Millî Eğitim Bakanlığı Ortaöğretim Kurumları Yönetmeliği, madde 127).</w:t>
            </w:r>
          </w:p>
          <w:p w:rsidR="00DE64B1" w:rsidRPr="001B34D3" w:rsidRDefault="00DE64B1" w:rsidP="00390756">
            <w:pPr>
              <w:jc w:val="both"/>
              <w:rPr>
                <w:rFonts w:ascii="Times New Roman" w:hAnsi="Times New Roman" w:cs="Times New Roman"/>
                <w:b/>
                <w:sz w:val="17"/>
                <w:szCs w:val="17"/>
              </w:rPr>
            </w:pPr>
            <w:r w:rsidRPr="001B34D3">
              <w:rPr>
                <w:rFonts w:ascii="Times New Roman" w:hAnsi="Times New Roman" w:cs="Times New Roman"/>
                <w:b/>
                <w:sz w:val="17"/>
                <w:szCs w:val="17"/>
              </w:rPr>
              <w:t>Ödenecek ücret</w:t>
            </w:r>
          </w:p>
          <w:p w:rsidR="00DE64B1" w:rsidRPr="001B34D3" w:rsidRDefault="00DE64B1" w:rsidP="00390756">
            <w:pPr>
              <w:jc w:val="both"/>
              <w:rPr>
                <w:rFonts w:ascii="Times New Roman" w:hAnsi="Times New Roman" w:cs="Times New Roman"/>
                <w:sz w:val="17"/>
                <w:szCs w:val="17"/>
              </w:rPr>
            </w:pPr>
            <w:proofErr w:type="gramStart"/>
            <w:r w:rsidRPr="001B34D3">
              <w:rPr>
                <w:rFonts w:ascii="Times New Roman" w:hAnsi="Times New Roman" w:cs="Times New Roman"/>
                <w:b/>
                <w:sz w:val="17"/>
                <w:szCs w:val="17"/>
              </w:rPr>
              <w:t>MADDE 8</w:t>
            </w:r>
            <w:r w:rsidRPr="001B34D3">
              <w:rPr>
                <w:rFonts w:ascii="Times New Roman" w:hAnsi="Times New Roman" w:cs="Times New Roman"/>
                <w:sz w:val="17"/>
                <w:szCs w:val="17"/>
              </w:rPr>
              <w:t xml:space="preserve">-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w:t>
            </w:r>
            <w:proofErr w:type="spellStart"/>
            <w:r w:rsidRPr="001B34D3">
              <w:rPr>
                <w:rFonts w:ascii="Times New Roman" w:hAnsi="Times New Roman" w:cs="Times New Roman"/>
                <w:sz w:val="17"/>
                <w:szCs w:val="17"/>
              </w:rPr>
              <w:t>onbeşinden</w:t>
            </w:r>
            <w:proofErr w:type="spellEnd"/>
            <w:r w:rsidRPr="001B34D3">
              <w:rPr>
                <w:rFonts w:ascii="Times New Roman" w:hAnsi="Times New Roman" w:cs="Times New Roman"/>
                <w:sz w:val="17"/>
                <w:szCs w:val="17"/>
              </w:rPr>
              <w:t xml:space="preserve">, Mesleki Eğitim Merkezi öğrencilerine (aday çırak ve çırağa) asgari ücretin yüzde otuzundan aşağı ücret ödenemez. </w:t>
            </w:r>
            <w:proofErr w:type="gramEnd"/>
            <w:r w:rsidRPr="001B34D3">
              <w:rPr>
                <w:rFonts w:ascii="Times New Roman" w:hAnsi="Times New Roman" w:cs="Times New Roman"/>
                <w:sz w:val="17"/>
                <w:szCs w:val="17"/>
              </w:rPr>
              <w:t>Ücret, başlangıçta (</w:t>
            </w:r>
            <w:proofErr w:type="gramStart"/>
            <w:r w:rsidRPr="001B34D3">
              <w:rPr>
                <w:rFonts w:ascii="Times New Roman" w:hAnsi="Times New Roman" w:cs="Times New Roman"/>
                <w:sz w:val="17"/>
                <w:szCs w:val="17"/>
              </w:rPr>
              <w:t>...............................................</w:t>
            </w:r>
            <w:proofErr w:type="gramEnd"/>
            <w:r w:rsidRPr="001B34D3">
              <w:rPr>
                <w:rFonts w:ascii="Times New Roman" w:hAnsi="Times New Roman" w:cs="Times New Roman"/>
                <w:sz w:val="17"/>
                <w:szCs w:val="17"/>
              </w:rPr>
              <w:t xml:space="preserve">) </w:t>
            </w:r>
            <w:proofErr w:type="spellStart"/>
            <w:r w:rsidRPr="001B34D3">
              <w:rPr>
                <w:rFonts w:ascii="Times New Roman" w:hAnsi="Times New Roman" w:cs="Times New Roman"/>
                <w:sz w:val="17"/>
                <w:szCs w:val="17"/>
              </w:rPr>
              <w:t>TL’dır</w:t>
            </w:r>
            <w:proofErr w:type="spellEnd"/>
            <w:r w:rsidRPr="001B34D3">
              <w:rPr>
                <w:rFonts w:ascii="Times New Roman" w:hAnsi="Times New Roman" w:cs="Times New Roman"/>
                <w:sz w:val="17"/>
                <w:szCs w:val="17"/>
              </w:rPr>
              <w:t>. Öğrenciye ödenecek ücret her türlü vergiden muaftır. (3308 Sayılı Kanun, Madde 25).</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(1/a) İşletmelerde mesleki eğitim gören/staj yapan öğrencilere, mesleki eğitimin devam ettiği sürece yürürlükteki asgari ücretin net tutarının %30’undan az olmamak üzere ücret ödenir. Ücret, başlangıçta (</w:t>
            </w:r>
            <w:proofErr w:type="gramStart"/>
            <w:r w:rsidRPr="001B34D3">
              <w:rPr>
                <w:rFonts w:ascii="Times New Roman" w:hAnsi="Times New Roman" w:cs="Times New Roman"/>
                <w:sz w:val="17"/>
                <w:szCs w:val="17"/>
              </w:rPr>
              <w:t>...............................................</w:t>
            </w:r>
            <w:proofErr w:type="gramEnd"/>
            <w:r w:rsidRPr="001B34D3">
              <w:rPr>
                <w:rFonts w:ascii="Times New Roman" w:hAnsi="Times New Roman" w:cs="Times New Roman"/>
                <w:sz w:val="17"/>
                <w:szCs w:val="17"/>
              </w:rPr>
              <w:t xml:space="preserve">) </w:t>
            </w:r>
            <w:proofErr w:type="spellStart"/>
            <w:r w:rsidRPr="001B34D3">
              <w:rPr>
                <w:rFonts w:ascii="Times New Roman" w:hAnsi="Times New Roman" w:cs="Times New Roman"/>
                <w:sz w:val="17"/>
                <w:szCs w:val="17"/>
              </w:rPr>
              <w:t>TL’dır</w:t>
            </w:r>
            <w:proofErr w:type="spellEnd"/>
            <w:r w:rsidRPr="001B34D3">
              <w:rPr>
                <w:rFonts w:ascii="Times New Roman" w:hAnsi="Times New Roman" w:cs="Times New Roman"/>
                <w:sz w:val="17"/>
                <w:szCs w:val="17"/>
              </w:rPr>
              <w:t xml:space="preserve">. Öğrenciye ödenecek ücret her türlü vergiden muaftır. (3308 Sayılı Kanun, Geçici madde 12). (3308 sayılı Kanunun Geçici 12 </w:t>
            </w:r>
            <w:proofErr w:type="spellStart"/>
            <w:r w:rsidRPr="001B34D3">
              <w:rPr>
                <w:rFonts w:ascii="Times New Roman" w:hAnsi="Times New Roman" w:cs="Times New Roman"/>
                <w:sz w:val="17"/>
                <w:szCs w:val="17"/>
              </w:rPr>
              <w:t>nci</w:t>
            </w:r>
            <w:proofErr w:type="spellEnd"/>
            <w:r w:rsidRPr="001B34D3">
              <w:rPr>
                <w:rFonts w:ascii="Times New Roman" w:hAnsi="Times New Roman" w:cs="Times New Roman"/>
                <w:sz w:val="17"/>
                <w:szCs w:val="17"/>
              </w:rPr>
              <w:t xml:space="preserve"> maddesi yürürlükte kaldığı sürece birinci fıkra yerine (1/a) fıkrası uygulanacaktır.)</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(2) Sözleşmenin geçerlilik süresi içinde asgari ücrette artış olması halinde, bu artışlar aynı oranda öğrencinin ücretine yansıtılır. Devamsızlık yapan Öğrencinin ücretlerinden kesinti yapılması</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b/>
                <w:sz w:val="17"/>
                <w:szCs w:val="17"/>
              </w:rPr>
              <w:t>MADDE 9</w:t>
            </w:r>
            <w:r w:rsidRPr="001B34D3">
              <w:rPr>
                <w:rFonts w:ascii="Times New Roman" w:hAnsi="Times New Roman" w:cs="Times New Roman"/>
                <w:sz w:val="17"/>
                <w:szCs w:val="17"/>
              </w:rPr>
              <w:t>- (1) Öğrenci mesleki eğitim için işletmeye devam etmek zorundadır. İşletmede mesleki eğitimine ve teorik eğitimine özürsüz devam etmeyen veya ücretsiz izin kullanan öğrencinin bu günlerdeki ücreti kesilir.</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(2) Ücret kesilerek yapılacak ödeme miktarı;</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a) 20 ve daha fazla personel çalıştıran işletmelerce; Ödenecek ücret = (Net </w:t>
            </w:r>
            <w:proofErr w:type="spellStart"/>
            <w:r w:rsidRPr="001B34D3">
              <w:rPr>
                <w:rFonts w:ascii="Times New Roman" w:hAnsi="Times New Roman" w:cs="Times New Roman"/>
                <w:sz w:val="17"/>
                <w:szCs w:val="17"/>
              </w:rPr>
              <w:t>Asg.ücret</w:t>
            </w:r>
            <w:proofErr w:type="spellEnd"/>
            <w:r w:rsidRPr="001B34D3">
              <w:rPr>
                <w:rFonts w:ascii="Times New Roman" w:hAnsi="Times New Roman" w:cs="Times New Roman"/>
                <w:sz w:val="17"/>
                <w:szCs w:val="17"/>
              </w:rPr>
              <w:t xml:space="preserve"> x %30) - (Net </w:t>
            </w:r>
            <w:proofErr w:type="spellStart"/>
            <w:r w:rsidRPr="001B34D3">
              <w:rPr>
                <w:rFonts w:ascii="Times New Roman" w:hAnsi="Times New Roman" w:cs="Times New Roman"/>
                <w:sz w:val="17"/>
                <w:szCs w:val="17"/>
              </w:rPr>
              <w:t>Asg.Ücr.x</w:t>
            </w:r>
            <w:proofErr w:type="spellEnd"/>
            <w:r w:rsidRPr="001B34D3">
              <w:rPr>
                <w:rFonts w:ascii="Times New Roman" w:hAnsi="Times New Roman" w:cs="Times New Roman"/>
                <w:sz w:val="17"/>
                <w:szCs w:val="17"/>
              </w:rPr>
              <w:t xml:space="preserve"> %30 x Devamsız Gün Sayısı) / 30</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b) 20’den az personel çalıştıran işletmelerce;  Ödenecek ücret = (Net </w:t>
            </w:r>
            <w:proofErr w:type="spellStart"/>
            <w:r w:rsidRPr="001B34D3">
              <w:rPr>
                <w:rFonts w:ascii="Times New Roman" w:hAnsi="Times New Roman" w:cs="Times New Roman"/>
                <w:sz w:val="17"/>
                <w:szCs w:val="17"/>
              </w:rPr>
              <w:t>Asg.ücret</w:t>
            </w:r>
            <w:proofErr w:type="spellEnd"/>
            <w:r w:rsidRPr="001B34D3">
              <w:rPr>
                <w:rFonts w:ascii="Times New Roman" w:hAnsi="Times New Roman" w:cs="Times New Roman"/>
                <w:sz w:val="17"/>
                <w:szCs w:val="17"/>
              </w:rPr>
              <w:t xml:space="preserve"> x %15) - (Net </w:t>
            </w:r>
            <w:proofErr w:type="spellStart"/>
            <w:r w:rsidRPr="001B34D3">
              <w:rPr>
                <w:rFonts w:ascii="Times New Roman" w:hAnsi="Times New Roman" w:cs="Times New Roman"/>
                <w:sz w:val="17"/>
                <w:szCs w:val="17"/>
              </w:rPr>
              <w:t>Asg.Ücr.x</w:t>
            </w:r>
            <w:proofErr w:type="spellEnd"/>
            <w:r w:rsidRPr="001B34D3">
              <w:rPr>
                <w:rFonts w:ascii="Times New Roman" w:hAnsi="Times New Roman" w:cs="Times New Roman"/>
                <w:sz w:val="17"/>
                <w:szCs w:val="17"/>
              </w:rPr>
              <w:t xml:space="preserve"> %15 x Devamsız Gün Sayısı) / 30</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c) Mesleki Eğitim Merkezi öğrencilerine (aday çırak, çırak) eğitim veren işletmelerce; Ödenecek ücret = (</w:t>
            </w:r>
            <w:proofErr w:type="spellStart"/>
            <w:proofErr w:type="gramStart"/>
            <w:r w:rsidRPr="001B34D3">
              <w:rPr>
                <w:rFonts w:ascii="Times New Roman" w:hAnsi="Times New Roman" w:cs="Times New Roman"/>
                <w:sz w:val="17"/>
                <w:szCs w:val="17"/>
              </w:rPr>
              <w:t>Asg.ücret</w:t>
            </w:r>
            <w:proofErr w:type="spellEnd"/>
            <w:proofErr w:type="gramEnd"/>
            <w:r w:rsidRPr="001B34D3">
              <w:rPr>
                <w:rFonts w:ascii="Times New Roman" w:hAnsi="Times New Roman" w:cs="Times New Roman"/>
                <w:sz w:val="17"/>
                <w:szCs w:val="17"/>
              </w:rPr>
              <w:t xml:space="preserve"> x %30) - (</w:t>
            </w:r>
            <w:proofErr w:type="spellStart"/>
            <w:r w:rsidRPr="001B34D3">
              <w:rPr>
                <w:rFonts w:ascii="Times New Roman" w:hAnsi="Times New Roman" w:cs="Times New Roman"/>
                <w:sz w:val="17"/>
                <w:szCs w:val="17"/>
              </w:rPr>
              <w:t>Asg.Ücr.x</w:t>
            </w:r>
            <w:proofErr w:type="spellEnd"/>
            <w:r w:rsidRPr="001B34D3">
              <w:rPr>
                <w:rFonts w:ascii="Times New Roman" w:hAnsi="Times New Roman" w:cs="Times New Roman"/>
                <w:sz w:val="17"/>
                <w:szCs w:val="17"/>
              </w:rPr>
              <w:t xml:space="preserve"> %30 x Devamsız Gün Sayısı) / 30</w:t>
            </w:r>
          </w:p>
          <w:p w:rsidR="00DE64B1" w:rsidRPr="001B34D3" w:rsidRDefault="00DE64B1" w:rsidP="00390756">
            <w:pPr>
              <w:jc w:val="both"/>
              <w:rPr>
                <w:rFonts w:ascii="Times New Roman" w:hAnsi="Times New Roman" w:cs="Times New Roman"/>
                <w:sz w:val="17"/>
                <w:szCs w:val="17"/>
              </w:rPr>
            </w:pPr>
            <w:r w:rsidRPr="001B34D3">
              <w:rPr>
                <w:rFonts w:ascii="Times New Roman" w:hAnsi="Times New Roman" w:cs="Times New Roman"/>
                <w:sz w:val="17"/>
                <w:szCs w:val="17"/>
              </w:rPr>
              <w:t xml:space="preserve">(2/a) Ödenecek ücret = (Net </w:t>
            </w:r>
            <w:proofErr w:type="spellStart"/>
            <w:r w:rsidRPr="001B34D3">
              <w:rPr>
                <w:rFonts w:ascii="Times New Roman" w:hAnsi="Times New Roman" w:cs="Times New Roman"/>
                <w:sz w:val="17"/>
                <w:szCs w:val="17"/>
              </w:rPr>
              <w:t>Asg.ücret</w:t>
            </w:r>
            <w:proofErr w:type="spellEnd"/>
            <w:r w:rsidRPr="001B34D3">
              <w:rPr>
                <w:rFonts w:ascii="Times New Roman" w:hAnsi="Times New Roman" w:cs="Times New Roman"/>
                <w:sz w:val="17"/>
                <w:szCs w:val="17"/>
              </w:rPr>
              <w:t xml:space="preserve"> x %30) - (Net </w:t>
            </w:r>
            <w:proofErr w:type="spellStart"/>
            <w:r w:rsidRPr="001B34D3">
              <w:rPr>
                <w:rFonts w:ascii="Times New Roman" w:hAnsi="Times New Roman" w:cs="Times New Roman"/>
                <w:sz w:val="17"/>
                <w:szCs w:val="17"/>
              </w:rPr>
              <w:t>Asg.Ücr.x</w:t>
            </w:r>
            <w:proofErr w:type="spellEnd"/>
            <w:r w:rsidRPr="001B34D3">
              <w:rPr>
                <w:rFonts w:ascii="Times New Roman" w:hAnsi="Times New Roman" w:cs="Times New Roman"/>
                <w:sz w:val="17"/>
                <w:szCs w:val="17"/>
              </w:rPr>
              <w:t xml:space="preserve"> %30 x Devamsız Gün Sayısı) / 30 formülü uygulanarak bulunur.</w:t>
            </w:r>
          </w:p>
          <w:p w:rsidR="00A559E9" w:rsidRDefault="00A559E9" w:rsidP="00390756">
            <w:pPr>
              <w:jc w:val="both"/>
              <w:rPr>
                <w:rFonts w:ascii="Times New Roman" w:hAnsi="Times New Roman" w:cs="Times New Roman"/>
                <w:b/>
                <w:sz w:val="17"/>
                <w:szCs w:val="17"/>
              </w:rPr>
            </w:pPr>
          </w:p>
          <w:p w:rsidR="00A559E9" w:rsidRDefault="00A559E9" w:rsidP="00390756">
            <w:pPr>
              <w:jc w:val="both"/>
              <w:rPr>
                <w:rFonts w:ascii="Times New Roman" w:hAnsi="Times New Roman" w:cs="Times New Roman"/>
                <w:b/>
                <w:sz w:val="17"/>
                <w:szCs w:val="17"/>
              </w:rPr>
            </w:pPr>
          </w:p>
          <w:p w:rsidR="00DE64B1" w:rsidRPr="0069349B" w:rsidRDefault="00DE64B1" w:rsidP="00390756">
            <w:pPr>
              <w:jc w:val="both"/>
              <w:rPr>
                <w:rFonts w:ascii="Times New Roman" w:hAnsi="Times New Roman" w:cs="Times New Roman"/>
                <w:b/>
                <w:sz w:val="18"/>
                <w:szCs w:val="18"/>
              </w:rPr>
            </w:pPr>
            <w:r w:rsidRPr="001B34D3">
              <w:rPr>
                <w:rFonts w:ascii="Times New Roman" w:hAnsi="Times New Roman" w:cs="Times New Roman"/>
                <w:b/>
                <w:sz w:val="17"/>
                <w:szCs w:val="17"/>
              </w:rPr>
              <w:t xml:space="preserve">(3308 sayılı Kanunun Geçici 12 </w:t>
            </w:r>
            <w:proofErr w:type="spellStart"/>
            <w:r w:rsidRPr="001B34D3">
              <w:rPr>
                <w:rFonts w:ascii="Times New Roman" w:hAnsi="Times New Roman" w:cs="Times New Roman"/>
                <w:b/>
                <w:sz w:val="17"/>
                <w:szCs w:val="17"/>
              </w:rPr>
              <w:t>nci</w:t>
            </w:r>
            <w:proofErr w:type="spellEnd"/>
            <w:r w:rsidRPr="001B34D3">
              <w:rPr>
                <w:rFonts w:ascii="Times New Roman" w:hAnsi="Times New Roman" w:cs="Times New Roman"/>
                <w:b/>
                <w:sz w:val="17"/>
                <w:szCs w:val="17"/>
              </w:rPr>
              <w:t xml:space="preserve"> maddesi yürürlükte kaldığı sürece ikinci fıkra yerine (2/a) fıkrası uygulanacaktır.)</w:t>
            </w:r>
          </w:p>
        </w:tc>
      </w:tr>
    </w:tbl>
    <w:p w:rsidR="005D6C07" w:rsidRDefault="005D6C07">
      <w:pPr>
        <w:rPr>
          <w:rFonts w:ascii="Times New Roman" w:hAnsi="Times New Roman" w:cs="Times New Roman"/>
          <w:sz w:val="18"/>
          <w:szCs w:val="18"/>
        </w:rPr>
      </w:pPr>
    </w:p>
    <w:p w:rsidR="00505B6F" w:rsidRPr="00D50616" w:rsidRDefault="00505B6F">
      <w:pPr>
        <w:rPr>
          <w:rFonts w:ascii="Times New Roman" w:hAnsi="Times New Roman" w:cs="Times New Roman"/>
          <w:sz w:val="18"/>
          <w:szCs w:val="18"/>
        </w:rPr>
      </w:pPr>
    </w:p>
    <w:tbl>
      <w:tblPr>
        <w:tblStyle w:val="TabloKlavuzu"/>
        <w:tblW w:w="11058" w:type="dxa"/>
        <w:tblInd w:w="-885" w:type="dxa"/>
        <w:tblLook w:val="04A0" w:firstRow="1" w:lastRow="0" w:firstColumn="1" w:lastColumn="0" w:noHBand="0" w:noVBand="1"/>
      </w:tblPr>
      <w:tblGrid>
        <w:gridCol w:w="11058"/>
      </w:tblGrid>
      <w:tr w:rsidR="00DE64B1" w:rsidRPr="00D50616" w:rsidTr="0069349B">
        <w:trPr>
          <w:trHeight w:val="15572"/>
        </w:trPr>
        <w:tc>
          <w:tcPr>
            <w:tcW w:w="11058" w:type="dxa"/>
          </w:tcPr>
          <w:p w:rsidR="00DE64B1" w:rsidRPr="00390756" w:rsidRDefault="00DE64B1" w:rsidP="00DE64B1">
            <w:pPr>
              <w:rPr>
                <w:rFonts w:ascii="Times New Roman" w:hAnsi="Times New Roman" w:cs="Times New Roman"/>
                <w:b/>
                <w:sz w:val="18"/>
                <w:szCs w:val="18"/>
              </w:rPr>
            </w:pPr>
            <w:r w:rsidRPr="00390756">
              <w:rPr>
                <w:rFonts w:ascii="Times New Roman" w:hAnsi="Times New Roman" w:cs="Times New Roman"/>
                <w:b/>
                <w:sz w:val="18"/>
                <w:szCs w:val="18"/>
              </w:rPr>
              <w:t>SİGORTALILIK</w:t>
            </w:r>
          </w:p>
          <w:p w:rsidR="00505B6F" w:rsidRDefault="00505B6F" w:rsidP="00DE64B1">
            <w:pPr>
              <w:rPr>
                <w:rFonts w:ascii="Times New Roman" w:hAnsi="Times New Roman" w:cs="Times New Roman"/>
                <w:b/>
                <w:sz w:val="18"/>
                <w:szCs w:val="18"/>
              </w:rPr>
            </w:pPr>
          </w:p>
          <w:p w:rsidR="00DE64B1" w:rsidRPr="00390756" w:rsidRDefault="00DE64B1" w:rsidP="00DE64B1">
            <w:pPr>
              <w:rPr>
                <w:rFonts w:ascii="Times New Roman" w:hAnsi="Times New Roman" w:cs="Times New Roman"/>
                <w:b/>
                <w:sz w:val="18"/>
                <w:szCs w:val="18"/>
              </w:rPr>
            </w:pPr>
            <w:r w:rsidRPr="00390756">
              <w:rPr>
                <w:rFonts w:ascii="Times New Roman" w:hAnsi="Times New Roman" w:cs="Times New Roman"/>
                <w:b/>
                <w:sz w:val="18"/>
                <w:szCs w:val="18"/>
              </w:rPr>
              <w:t>Öğrencilerin sigortalılığı</w:t>
            </w:r>
          </w:p>
          <w:p w:rsidR="00DE64B1" w:rsidRPr="00D50616" w:rsidRDefault="00DE64B1" w:rsidP="00DE64B1">
            <w:pPr>
              <w:rPr>
                <w:rFonts w:ascii="Times New Roman" w:hAnsi="Times New Roman" w:cs="Times New Roman"/>
                <w:sz w:val="18"/>
                <w:szCs w:val="18"/>
              </w:rPr>
            </w:pPr>
            <w:proofErr w:type="gramStart"/>
            <w:r w:rsidRPr="00390756">
              <w:rPr>
                <w:rFonts w:ascii="Times New Roman" w:hAnsi="Times New Roman" w:cs="Times New Roman"/>
                <w:b/>
                <w:sz w:val="18"/>
                <w:szCs w:val="18"/>
              </w:rPr>
              <w:t>MADDE 10</w:t>
            </w:r>
            <w:r w:rsidRPr="00D50616">
              <w:rPr>
                <w:rFonts w:ascii="Times New Roman" w:hAnsi="Times New Roman" w:cs="Times New Roman"/>
                <w:sz w:val="18"/>
                <w:szCs w:val="18"/>
              </w:rPr>
              <w:t xml:space="preserve">-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w:t>
            </w:r>
            <w:proofErr w:type="gramEnd"/>
            <w:r w:rsidRPr="00D50616">
              <w:rPr>
                <w:rFonts w:ascii="Times New Roman" w:hAnsi="Times New Roman" w:cs="Times New Roman"/>
                <w:sz w:val="18"/>
                <w:szCs w:val="18"/>
              </w:rPr>
              <w:t>Staj yapan öğrenciler ise iş kazası ve meslek hastalığı yönünden sigortalanır. (5510 Sayılı Kanun, madde 5).</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SGK primlerinin ödenmesi</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11</w:t>
            </w:r>
            <w:r w:rsidRPr="00D50616">
              <w:rPr>
                <w:rFonts w:ascii="Times New Roman" w:hAnsi="Times New Roman" w:cs="Times New Roman"/>
                <w:sz w:val="18"/>
                <w:szCs w:val="18"/>
              </w:rPr>
              <w:t>- (1) Bakanlıkça ödenmesi gereken sigorta primleri, 4857 sayılı İş Kanununun 39 uncu maddesine göre belirlenen yürürlükteki asgari ücretin</w:t>
            </w:r>
            <w:r w:rsidR="005D6C07">
              <w:rPr>
                <w:rFonts w:ascii="Times New Roman" w:hAnsi="Times New Roman" w:cs="Times New Roman"/>
                <w:sz w:val="18"/>
                <w:szCs w:val="18"/>
              </w:rPr>
              <w:t xml:space="preserve"> </w:t>
            </w:r>
            <w:r w:rsidRPr="00D50616">
              <w:rPr>
                <w:rFonts w:ascii="Times New Roman" w:hAnsi="Times New Roman" w:cs="Times New Roman"/>
                <w:sz w:val="18"/>
                <w:szCs w:val="18"/>
              </w:rPr>
              <w:t>%50’si üzerinden hesap edilerek okul/kurum müdürlüğünce, Sosyal Güvenlik Kurumuna ödenir veya bu Kurumun hesabına aktarılır. (3308 Sayılı Kanun, madde 25).</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Sigortalılıkla ilgili belgelerin muhafazası</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12</w:t>
            </w:r>
            <w:r w:rsidRPr="00D50616">
              <w:rPr>
                <w:rFonts w:ascii="Times New Roman" w:hAnsi="Times New Roman" w:cs="Times New Roman"/>
                <w:sz w:val="18"/>
                <w:szCs w:val="18"/>
              </w:rPr>
              <w:t>- (1) Sigorta ve prim ödeme ile ilgili belgeler okul/kurum müdürlüğünce muhafaza edilir.</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ÖĞRENCİNİN DEVAM VE DİSİPLİN DURUMU</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Eğitime devam edemeyen öğrenciler</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13</w:t>
            </w:r>
            <w:r w:rsidRPr="00D50616">
              <w:rPr>
                <w:rFonts w:ascii="Times New Roman" w:hAnsi="Times New Roman" w:cs="Times New Roman"/>
                <w:sz w:val="18"/>
                <w:szCs w:val="18"/>
              </w:rPr>
              <w:t>- (1)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İşletmeye özürsüz devamsızlık</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14</w:t>
            </w:r>
            <w:r w:rsidRPr="00D50616">
              <w:rPr>
                <w:rFonts w:ascii="Times New Roman" w:hAnsi="Times New Roman" w:cs="Times New Roman"/>
                <w:sz w:val="18"/>
                <w:szCs w:val="18"/>
              </w:rPr>
              <w:t xml:space="preserve">-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 </w:t>
            </w:r>
            <w:r w:rsidRPr="005D6C07">
              <w:rPr>
                <w:rFonts w:ascii="Times New Roman" w:hAnsi="Times New Roman" w:cs="Times New Roman"/>
                <w:b/>
                <w:sz w:val="18"/>
                <w:szCs w:val="18"/>
              </w:rPr>
              <w:t>Disiplin</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15</w:t>
            </w:r>
            <w:r w:rsidRPr="00D50616">
              <w:rPr>
                <w:rFonts w:ascii="Times New Roman" w:hAnsi="Times New Roman" w:cs="Times New Roman"/>
                <w:sz w:val="18"/>
                <w:szCs w:val="18"/>
              </w:rP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Beceri sınavı</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16</w:t>
            </w:r>
            <w:r w:rsidRPr="00D50616">
              <w:rPr>
                <w:rFonts w:ascii="Times New Roman" w:hAnsi="Times New Roman" w:cs="Times New Roman"/>
                <w:sz w:val="18"/>
                <w:szCs w:val="18"/>
              </w:rPr>
              <w:t>- (1) İşletmelerde mesleki eğitim gören öğrenciler Millî Eğitim Bakanlığı Ortaöğretim Kurumları Yönetmeliğinin 46. maddesi hükümlerine göre yılsonu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yılsonu beceri sınavı puanının aritmetik ortalaması alınarak yılsonu puanı belirlenir. (Millî Eğitim Bakanlığı Ortaöğretim Kurumları Yönetmeliği, madde 53).</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(2) 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 56).</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(3) Staj yapan öğrenciler, staj bitiminde beceri sınavı esaslarına göre staj bitirme sınavına alınır. (Millî Eğitim Bakanlığı Ortaöğretim Kurumları Yönetmeliği, madde 133).</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TARAFLARIN DİĞER GÖREV VE SORUMLULUKLARI</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İşletmelerin görev ve sorumlulukları</w:t>
            </w:r>
          </w:p>
          <w:p w:rsidR="00DE64B1" w:rsidRPr="005D6C07" w:rsidRDefault="00DE64B1" w:rsidP="00DE64B1">
            <w:pPr>
              <w:rPr>
                <w:rFonts w:ascii="Times New Roman" w:hAnsi="Times New Roman" w:cs="Times New Roman"/>
                <w:b/>
                <w:sz w:val="18"/>
                <w:szCs w:val="18"/>
              </w:rPr>
            </w:pPr>
            <w:r w:rsidRPr="005D6C07">
              <w:rPr>
                <w:rFonts w:ascii="Times New Roman" w:hAnsi="Times New Roman" w:cs="Times New Roman"/>
                <w:b/>
                <w:sz w:val="18"/>
                <w:szCs w:val="18"/>
              </w:rPr>
              <w:t>MADDE 17</w:t>
            </w:r>
            <w:r w:rsidRPr="00D50616">
              <w:rPr>
                <w:rFonts w:ascii="Times New Roman" w:hAnsi="Times New Roman" w:cs="Times New Roman"/>
                <w:sz w:val="18"/>
                <w:szCs w:val="18"/>
              </w:rPr>
              <w:t xml:space="preserve">- (1) Millî Eğitim Bakanlığı Ortaöğretim Kurumları Yönetmeliğinin 144. maddesine göre, mesleki eğitim yaptıracak işletmelerin görev ve </w:t>
            </w:r>
            <w:r w:rsidRPr="00B34552">
              <w:rPr>
                <w:rFonts w:ascii="Times New Roman" w:hAnsi="Times New Roman" w:cs="Times New Roman"/>
                <w:sz w:val="18"/>
                <w:szCs w:val="18"/>
              </w:rPr>
              <w:t>sorumlulukları:</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a) Mesleki eğitimin, ilgili meslek alan/dalları çerçeve öğretim programlarına uygun olarak işletme belirleme komisyonu tarafından belirlenen yerde yapılmasını sağlamak,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b) Mesleki eğitim yapılacak alan/dalların her biri için, öğrencilerin mesleki eğitiminden sorumlu olmak üzere, ustalık veya meslekî yeterliğe sahip ve iş pedagojisi eğitimi görmüş nitelikte usta öğreticiyi veya eğitim personelini eğitimde görevlendirmek,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c) Usta öğretici ve eğitici personel bulunmaması durumunda, okul/kurum müdürlükleri ile işbirliği yaparak açılacak iş pedagojisi kursuna ilgili personelin katılımını sağlamak,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ç) Mesleki eğitim için gerekli olan temrin malzemelerini temin etmek,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d) İşletmede mesleki eğitim gören öğrenciye, ödenecek ücret miktarı, ücret artışı ve diğer imkânları kapsayan eğitim sözleşmesini öğrenci veya yasal temsilcisi ve okul/kurum müdürü ile birlikte imzalamak,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e) Öğrencilerin devam durumlarını izleyerek devamsızlıklarını ve hastalık izinlerini iki iş günü içinde elektronik ortamda veya yazılı olarak ilgili okul / kurum müdürlüğüne bildirmek,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f) Öğrencilerin ilgili döneme ait puan çizelgelerini dönem sonundan beş iş günü önce kapalı zarf içinde ilgili okul / kurum müdürlüğüne teslim etmek (zarf öğrenciye verilmez),</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g) Öğrenciler tarafından tutulan iş dosyasını, istenmesi durumunda veya yılsonu beceri sınavından önce ilgili okul / kurum müdürlüğüne teslim etmek, ğ) Öğrencilere teorik eğitim, telâfi eğitimi ve okul / kurumda yapılacak sınavlar ile okulda yapılacak resmî tören ve sosyal faaliyetler için belirlenen günlerde ücretli izin vermek,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h) Öğrencilere yarıyıl ve yaz tatili süresince toplam bir ay ücretli izin vermek,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ı) İşletmede mesleki eğitime devam eden öğrencilere bir ders yılı içinde devamsızlıktan sayılmak ve mevzuatla belirlenen azami özürsüz devamsızlık süresini geçmemek üzere, ilgili okul / kurum müdürlüğünün de görüşünü alarak ücretsiz mazeret izini vermek, i) İşletmede mesleki eğitim başladıktan sonra personel sayısında azalma olması durumunda da eğitime alınmış olan öğrencileri, okul/kurumdan mezun oluncaya kadar işletmede eğitime devam ettirmek, j) Öğrencinin, işletmenin farklı bir şubesi / biriminde eğitim görmek üzere eğitim yerinin değişmesi hâlinde okul müdürlüğünü bilgilendirmek,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k) Öğrencilerin iş kazaları ve meslek hastalıklarından korunması ve tedavileri için 6331 sayılı Kanun ve ilgili diğer mevzuat kapsamında gerekli önlemleri almak,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l) Eğitimi yapılan meslek alan / dallarının öğretim programlarında bulunduğu halde, işletmedeki imkânsızlıklar nedeniyle öğretilemeyen konuların öğretimi için okul / kurum müdürü ile iş birliği yapmak,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m) İşletmelerde mesleki eğitiminin çerçeve öğretim programına uygun olarak yürütülmesi ve okul / 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 olmak,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n) Öğrenciye, iş sağlığı ve güvenliği tedbirleri çerçevesinde, işletmede bulunduğu sürece kullanılmak üzere çalışandan farklı özellikte yaka kartı, iş kıyafeti ve benzeri tedbirleri almaktır.</w:t>
            </w:r>
          </w:p>
          <w:p w:rsidR="00DE64B1" w:rsidRPr="00B34552" w:rsidRDefault="00DE64B1" w:rsidP="00DE64B1">
            <w:pPr>
              <w:rPr>
                <w:rFonts w:ascii="Times New Roman" w:hAnsi="Times New Roman" w:cs="Times New Roman"/>
                <w:b/>
                <w:sz w:val="18"/>
                <w:szCs w:val="18"/>
              </w:rPr>
            </w:pPr>
            <w:r w:rsidRPr="00B34552">
              <w:rPr>
                <w:rFonts w:ascii="Times New Roman" w:hAnsi="Times New Roman" w:cs="Times New Roman"/>
                <w:b/>
                <w:sz w:val="18"/>
                <w:szCs w:val="18"/>
              </w:rPr>
              <w:t>Okul / kurumların görev ve sorumlulukları</w:t>
            </w:r>
          </w:p>
          <w:p w:rsidR="00DE64B1" w:rsidRPr="00D50616" w:rsidRDefault="00DE64B1" w:rsidP="00DE64B1">
            <w:pPr>
              <w:rPr>
                <w:rFonts w:ascii="Times New Roman" w:hAnsi="Times New Roman" w:cs="Times New Roman"/>
                <w:sz w:val="18"/>
                <w:szCs w:val="18"/>
              </w:rPr>
            </w:pPr>
            <w:r w:rsidRPr="005D6C07">
              <w:rPr>
                <w:rFonts w:ascii="Times New Roman" w:hAnsi="Times New Roman" w:cs="Times New Roman"/>
                <w:b/>
                <w:sz w:val="18"/>
                <w:szCs w:val="18"/>
              </w:rPr>
              <w:t>MADDE 18</w:t>
            </w:r>
            <w:r w:rsidRPr="00D50616">
              <w:rPr>
                <w:rFonts w:ascii="Times New Roman" w:hAnsi="Times New Roman" w:cs="Times New Roman"/>
                <w:sz w:val="18"/>
                <w:szCs w:val="18"/>
              </w:rPr>
              <w:t>- (1) Millî Eğitim Bakanlığı Ortaöğretim Kurumları Yönetmeliğinin 78. maddesine göre okul / kurum müdürünün görev ve sorumlulukları şunlardır:</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a) Öğrenci veya yasal temsilcileri ile birlikte işletmelerle mesleki eğitim sözleşmesini imzalamak,</w:t>
            </w:r>
          </w:p>
          <w:p w:rsidR="00DE64B1" w:rsidRPr="00D50616" w:rsidRDefault="00DE64B1" w:rsidP="00DE64B1">
            <w:pPr>
              <w:rPr>
                <w:rFonts w:ascii="Times New Roman" w:hAnsi="Times New Roman" w:cs="Times New Roman"/>
                <w:sz w:val="18"/>
                <w:szCs w:val="18"/>
              </w:rPr>
            </w:pPr>
            <w:r w:rsidRPr="00D50616">
              <w:rPr>
                <w:rFonts w:ascii="Times New Roman" w:hAnsi="Times New Roman" w:cs="Times New Roman"/>
                <w:sz w:val="18"/>
                <w:szCs w:val="18"/>
              </w:rPr>
              <w:t>b) Eğitimi yapılacak meslek alan / dallarıyla ilgili çerçeve öğretim programlarının ve öğrencilerin işletmede yaptıkları etkinliklerle ilgili formların ders yılı başında işletmelere verilmesini sağlamak,</w:t>
            </w:r>
          </w:p>
        </w:tc>
      </w:tr>
    </w:tbl>
    <w:tbl>
      <w:tblPr>
        <w:tblStyle w:val="TableNormal"/>
        <w:tblW w:w="11088" w:type="dxa"/>
        <w:tblInd w:w="-988" w:type="dxa"/>
        <w:tblLayout w:type="fixed"/>
        <w:tblLook w:val="01E0" w:firstRow="1" w:lastRow="1" w:firstColumn="1" w:lastColumn="1" w:noHBand="0" w:noVBand="0"/>
      </w:tblPr>
      <w:tblGrid>
        <w:gridCol w:w="30"/>
        <w:gridCol w:w="3802"/>
        <w:gridCol w:w="3961"/>
        <w:gridCol w:w="3265"/>
        <w:gridCol w:w="30"/>
      </w:tblGrid>
      <w:tr w:rsidR="00DE64B1" w:rsidRPr="00D50616" w:rsidTr="0069349B">
        <w:trPr>
          <w:gridAfter w:val="1"/>
          <w:wAfter w:w="30" w:type="dxa"/>
          <w:trHeight w:hRule="exact" w:val="11912"/>
        </w:trPr>
        <w:tc>
          <w:tcPr>
            <w:tcW w:w="11058" w:type="dxa"/>
            <w:gridSpan w:val="4"/>
            <w:tcBorders>
              <w:top w:val="single" w:sz="4" w:space="0" w:color="000000"/>
              <w:left w:val="single" w:sz="4" w:space="0" w:color="000000"/>
              <w:bottom w:val="nil"/>
              <w:right w:val="single" w:sz="4" w:space="0" w:color="000000"/>
            </w:tcBorders>
          </w:tcPr>
          <w:p w:rsidR="00DE64B1" w:rsidRPr="00D50616" w:rsidRDefault="00DE64B1" w:rsidP="00DE64B1">
            <w:pPr>
              <w:pStyle w:val="TableParagraph"/>
              <w:numPr>
                <w:ilvl w:val="0"/>
                <w:numId w:val="4"/>
              </w:numPr>
              <w:tabs>
                <w:tab w:val="left" w:pos="283"/>
              </w:tabs>
              <w:spacing w:before="1"/>
              <w:ind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lastRenderedPageBreak/>
              <w:t>İşletmelerdeki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mesleki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eğitimin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eğitici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personel</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usta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öğretici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tarafından</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yapılmasını</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sağlamak,</w:t>
            </w:r>
          </w:p>
          <w:p w:rsidR="00DE64B1" w:rsidRPr="00D50616" w:rsidRDefault="00DE64B1" w:rsidP="007B3E00">
            <w:pPr>
              <w:pStyle w:val="TableParagraph"/>
              <w:ind w:left="103"/>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ç)</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İşletmelerdeki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mesleki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eğitimin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ilgili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meslek</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alan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dalı</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çerçeve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öğretim</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programlarına</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uygun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olarak</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yapılmasını</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sağlamak,</w:t>
            </w:r>
          </w:p>
          <w:p w:rsidR="00DE64B1" w:rsidRPr="00D50616" w:rsidRDefault="00DE64B1" w:rsidP="00DE64B1">
            <w:pPr>
              <w:pStyle w:val="TableParagraph"/>
              <w:numPr>
                <w:ilvl w:val="0"/>
                <w:numId w:val="4"/>
              </w:numPr>
              <w:tabs>
                <w:tab w:val="left" w:pos="283"/>
              </w:tabs>
              <w:ind w:right="236"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Öğrencilerin ücretli ve ücretsiz mazeret izinleri ile devam-devamsızlık durumlarının izlenmesini ve kayıtlarının tutulmasını sağlamak, e</w:t>
            </w:r>
            <w:proofErr w:type="gramStart"/>
            <w:r w:rsidRPr="00D50616">
              <w:rPr>
                <w:rFonts w:ascii="Times New Roman" w:hAnsi="Times New Roman" w:cs="Times New Roman"/>
                <w:sz w:val="18"/>
                <w:szCs w:val="18"/>
                <w:lang w:val="tr-TR"/>
              </w:rPr>
              <w:t>)</w:t>
            </w:r>
            <w:proofErr w:type="gramEnd"/>
            <w:r w:rsidRPr="00D50616">
              <w:rPr>
                <w:rFonts w:ascii="Times New Roman" w:hAnsi="Times New Roman" w:cs="Times New Roman"/>
                <w:sz w:val="18"/>
                <w:szCs w:val="18"/>
                <w:lang w:val="tr-TR"/>
              </w:rPr>
              <w:t xml:space="preserve"> İşletmelerde mesleki</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eğitim</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gören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öğrencilerin</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sigorta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primlerine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ait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işlemlerin</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mevzuatına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göre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yürütülmesini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sağlamak,</w:t>
            </w:r>
          </w:p>
          <w:p w:rsidR="00DE64B1" w:rsidRPr="00D50616" w:rsidRDefault="00DE64B1" w:rsidP="00DE64B1">
            <w:pPr>
              <w:pStyle w:val="TableParagraph"/>
              <w:numPr>
                <w:ilvl w:val="0"/>
                <w:numId w:val="3"/>
              </w:numPr>
              <w:tabs>
                <w:tab w:val="left" w:pos="283"/>
              </w:tabs>
              <w:ind w:right="398"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İşletmelerle işbirliği yaparak, öğrencilerin mesleki eğitiminden sorumlu usta öğretici veya eğitici personelin yetiştirilmesi için iş pedagojisi kursları açmak,</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başarılı</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olanlara</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"Usta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Öğretici"</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belgesi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vermek,</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bununla</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ilgili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kayıtları</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tutmak,</w:t>
            </w:r>
          </w:p>
          <w:p w:rsidR="00DE64B1" w:rsidRPr="00D50616" w:rsidRDefault="00DE64B1" w:rsidP="00DE64B1">
            <w:pPr>
              <w:pStyle w:val="TableParagraph"/>
              <w:numPr>
                <w:ilvl w:val="0"/>
                <w:numId w:val="3"/>
              </w:numPr>
              <w:tabs>
                <w:tab w:val="left" w:pos="224"/>
                <w:tab w:val="left" w:pos="283"/>
              </w:tabs>
              <w:ind w:left="223" w:hanging="12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İşletmelerde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görevli</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usta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öğretici</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ve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eğitici</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personelin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hizmet</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içi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eğitiminde,</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okul</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kurumun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personel</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ve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diğer</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imkânlarıyla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yardımcı</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olmak,</w:t>
            </w:r>
          </w:p>
          <w:p w:rsidR="00DE64B1" w:rsidRPr="00D50616" w:rsidRDefault="00DE64B1" w:rsidP="00DE64B1">
            <w:pPr>
              <w:pStyle w:val="TableParagraph"/>
              <w:tabs>
                <w:tab w:val="left" w:pos="283"/>
              </w:tabs>
              <w:ind w:left="103"/>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ğ)</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İşletmelerde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yapılan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mesleki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eğitimde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amaçlanan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hedeflere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ulaşılması</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için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işletme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yetkilileri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ile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işbirliği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yaparak</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eğitimle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ilgili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gerekli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önlemleri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almak,</w:t>
            </w:r>
          </w:p>
          <w:p w:rsidR="00DE64B1" w:rsidRPr="00D50616" w:rsidRDefault="00DE64B1" w:rsidP="00DE64B1">
            <w:pPr>
              <w:pStyle w:val="TableParagraph"/>
              <w:numPr>
                <w:ilvl w:val="0"/>
                <w:numId w:val="3"/>
              </w:numPr>
              <w:tabs>
                <w:tab w:val="left" w:pos="228"/>
                <w:tab w:val="left" w:pos="283"/>
              </w:tabs>
              <w:ind w:left="129" w:right="2336" w:hanging="26"/>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Okul</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müdürü</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veya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koordinatör</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müdür</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yardımcısının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değişmesi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durumunda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ilgili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işletmeyi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bilgilendirmek, ı</w:t>
            </w:r>
            <w:proofErr w:type="gramStart"/>
            <w:r w:rsidRPr="00D50616">
              <w:rPr>
                <w:rFonts w:ascii="Times New Roman" w:hAnsi="Times New Roman" w:cs="Times New Roman"/>
                <w:sz w:val="18"/>
                <w:szCs w:val="18"/>
                <w:lang w:val="tr-TR"/>
              </w:rPr>
              <w:t>)</w:t>
            </w:r>
            <w:proofErr w:type="gramEnd"/>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İşletme</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yetkilileriyle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yapılan</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toplantılara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başkanlık</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yapmaktır.</w:t>
            </w:r>
          </w:p>
          <w:p w:rsidR="00DE64B1" w:rsidRPr="00D50616" w:rsidRDefault="00DE64B1" w:rsidP="007B3E00">
            <w:pPr>
              <w:pStyle w:val="TableParagraph"/>
              <w:ind w:left="129"/>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Öğrencilerin görev ve</w:t>
            </w:r>
            <w:r w:rsidRPr="00D50616">
              <w:rPr>
                <w:rFonts w:ascii="Times New Roman" w:hAnsi="Times New Roman" w:cs="Times New Roman"/>
                <w:b/>
                <w:spacing w:val="-12"/>
                <w:sz w:val="18"/>
                <w:szCs w:val="18"/>
                <w:lang w:val="tr-TR"/>
              </w:rPr>
              <w:t xml:space="preserve"> </w:t>
            </w:r>
            <w:r w:rsidRPr="00D50616">
              <w:rPr>
                <w:rFonts w:ascii="Times New Roman" w:hAnsi="Times New Roman" w:cs="Times New Roman"/>
                <w:b/>
                <w:sz w:val="18"/>
                <w:szCs w:val="18"/>
                <w:lang w:val="tr-TR"/>
              </w:rPr>
              <w:t>sorumlulukları</w:t>
            </w:r>
          </w:p>
          <w:p w:rsidR="00DE64B1" w:rsidRPr="00D50616" w:rsidRDefault="00DE64B1" w:rsidP="007B3E00">
            <w:pPr>
              <w:pStyle w:val="TableParagraph"/>
              <w:ind w:left="103" w:right="172" w:firstLine="26"/>
              <w:rPr>
                <w:rFonts w:ascii="Times New Roman" w:eastAsia="Calibri" w:hAnsi="Times New Roman" w:cs="Times New Roman"/>
                <w:sz w:val="18"/>
                <w:szCs w:val="18"/>
                <w:lang w:val="tr-TR"/>
              </w:rPr>
            </w:pPr>
            <w:r w:rsidRPr="00D50616">
              <w:rPr>
                <w:rFonts w:ascii="Times New Roman" w:eastAsia="Calibri" w:hAnsi="Times New Roman" w:cs="Times New Roman"/>
                <w:b/>
                <w:bCs/>
                <w:sz w:val="18"/>
                <w:szCs w:val="18"/>
                <w:lang w:val="tr-TR"/>
              </w:rPr>
              <w:t xml:space="preserve">MADDE 19- </w:t>
            </w:r>
            <w:r w:rsidRPr="00D50616">
              <w:rPr>
                <w:rFonts w:ascii="Times New Roman" w:eastAsia="Calibri" w:hAnsi="Times New Roman" w:cs="Times New Roman"/>
                <w:sz w:val="18"/>
                <w:szCs w:val="18"/>
                <w:lang w:val="tr-TR"/>
              </w:rPr>
              <w:t>(1) Millî Eğitim Bakanlığı Ortaöğretim Kurumları Yönetmeliğinin 36, 124, 126 ve 147’nci maddelerine göre işletmede mesleki eğitim gören / staj</w:t>
            </w:r>
            <w:r w:rsidRPr="00D50616">
              <w:rPr>
                <w:rFonts w:ascii="Times New Roman" w:eastAsia="Calibri" w:hAnsi="Times New Roman" w:cs="Times New Roman"/>
                <w:spacing w:val="-5"/>
                <w:sz w:val="18"/>
                <w:szCs w:val="18"/>
                <w:lang w:val="tr-TR"/>
              </w:rPr>
              <w:t xml:space="preserve"> </w:t>
            </w:r>
            <w:r w:rsidRPr="00D50616">
              <w:rPr>
                <w:rFonts w:ascii="Times New Roman" w:eastAsia="Calibri" w:hAnsi="Times New Roman" w:cs="Times New Roman"/>
                <w:sz w:val="18"/>
                <w:szCs w:val="18"/>
                <w:lang w:val="tr-TR"/>
              </w:rPr>
              <w:t>yapan</w:t>
            </w:r>
            <w:r w:rsidRPr="00D50616">
              <w:rPr>
                <w:rFonts w:ascii="Times New Roman" w:eastAsia="Calibri" w:hAnsi="Times New Roman" w:cs="Times New Roman"/>
                <w:spacing w:val="-6"/>
                <w:sz w:val="18"/>
                <w:szCs w:val="18"/>
                <w:lang w:val="tr-TR"/>
              </w:rPr>
              <w:t xml:space="preserve"> </w:t>
            </w:r>
            <w:r w:rsidRPr="00D50616">
              <w:rPr>
                <w:rFonts w:ascii="Times New Roman" w:eastAsia="Calibri" w:hAnsi="Times New Roman" w:cs="Times New Roman"/>
                <w:sz w:val="18"/>
                <w:szCs w:val="18"/>
                <w:lang w:val="tr-TR"/>
              </w:rPr>
              <w:t>öğrencinin</w:t>
            </w:r>
            <w:r w:rsidRPr="00D50616">
              <w:rPr>
                <w:rFonts w:ascii="Times New Roman" w:eastAsia="Calibri" w:hAnsi="Times New Roman" w:cs="Times New Roman"/>
                <w:spacing w:val="-6"/>
                <w:sz w:val="18"/>
                <w:szCs w:val="18"/>
                <w:lang w:val="tr-TR"/>
              </w:rPr>
              <w:t xml:space="preserve"> </w:t>
            </w:r>
            <w:r w:rsidRPr="00D50616">
              <w:rPr>
                <w:rFonts w:ascii="Times New Roman" w:eastAsia="Calibri" w:hAnsi="Times New Roman" w:cs="Times New Roman"/>
                <w:sz w:val="18"/>
                <w:szCs w:val="18"/>
                <w:lang w:val="tr-TR"/>
              </w:rPr>
              <w:t>görev</w:t>
            </w:r>
            <w:r w:rsidRPr="00D50616">
              <w:rPr>
                <w:rFonts w:ascii="Times New Roman" w:eastAsia="Calibri" w:hAnsi="Times New Roman" w:cs="Times New Roman"/>
                <w:spacing w:val="-4"/>
                <w:sz w:val="18"/>
                <w:szCs w:val="18"/>
                <w:lang w:val="tr-TR"/>
              </w:rPr>
              <w:t xml:space="preserve"> </w:t>
            </w:r>
            <w:r w:rsidRPr="00D50616">
              <w:rPr>
                <w:rFonts w:ascii="Times New Roman" w:eastAsia="Calibri" w:hAnsi="Times New Roman" w:cs="Times New Roman"/>
                <w:sz w:val="18"/>
                <w:szCs w:val="18"/>
                <w:lang w:val="tr-TR"/>
              </w:rPr>
              <w:t>ve</w:t>
            </w:r>
            <w:r w:rsidRPr="00D50616">
              <w:rPr>
                <w:rFonts w:ascii="Times New Roman" w:eastAsia="Calibri" w:hAnsi="Times New Roman" w:cs="Times New Roman"/>
                <w:spacing w:val="-5"/>
                <w:sz w:val="18"/>
                <w:szCs w:val="18"/>
                <w:lang w:val="tr-TR"/>
              </w:rPr>
              <w:t xml:space="preserve"> </w:t>
            </w:r>
            <w:r w:rsidRPr="00D50616">
              <w:rPr>
                <w:rFonts w:ascii="Times New Roman" w:eastAsia="Calibri" w:hAnsi="Times New Roman" w:cs="Times New Roman"/>
                <w:sz w:val="18"/>
                <w:szCs w:val="18"/>
                <w:lang w:val="tr-TR"/>
              </w:rPr>
              <w:t>sorumlulukları:</w:t>
            </w:r>
          </w:p>
          <w:p w:rsidR="00DE64B1" w:rsidRPr="00D50616" w:rsidRDefault="00DE64B1" w:rsidP="00DE64B1">
            <w:pPr>
              <w:pStyle w:val="TableParagraph"/>
              <w:numPr>
                <w:ilvl w:val="0"/>
                <w:numId w:val="2"/>
              </w:numPr>
              <w:tabs>
                <w:tab w:val="left" w:pos="283"/>
              </w:tabs>
              <w:ind w:firstLine="26"/>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yerinin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şartlarına,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kılık-kıyafet</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ve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çalışma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düzenine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uymak,</w:t>
            </w:r>
          </w:p>
          <w:p w:rsidR="00DE64B1" w:rsidRPr="00D50616" w:rsidRDefault="00DE64B1" w:rsidP="00DE64B1">
            <w:pPr>
              <w:pStyle w:val="TableParagraph"/>
              <w:numPr>
                <w:ilvl w:val="0"/>
                <w:numId w:val="2"/>
              </w:numPr>
              <w:tabs>
                <w:tab w:val="left" w:pos="283"/>
              </w:tabs>
              <w:ind w:left="228" w:hanging="125"/>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Üretim</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ve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hizmetle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ilgili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gizlilik</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gerektiren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konular</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ile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kişilere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ait</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özel</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bilgileri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başkalarıyla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paylaşmamak,</w:t>
            </w:r>
          </w:p>
          <w:p w:rsidR="00DE64B1" w:rsidRPr="00D50616" w:rsidRDefault="00DE64B1" w:rsidP="00DE64B1">
            <w:pPr>
              <w:pStyle w:val="TableParagraph"/>
              <w:numPr>
                <w:ilvl w:val="0"/>
                <w:numId w:val="2"/>
              </w:numPr>
              <w:tabs>
                <w:tab w:val="left" w:pos="216"/>
                <w:tab w:val="left" w:pos="283"/>
              </w:tabs>
              <w:ind w:left="216" w:hanging="113"/>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Sendikal etkinliklere</w:t>
            </w:r>
            <w:r w:rsidRPr="00D50616">
              <w:rPr>
                <w:rFonts w:ascii="Times New Roman" w:hAnsi="Times New Roman" w:cs="Times New Roman"/>
                <w:spacing w:val="-16"/>
                <w:sz w:val="18"/>
                <w:szCs w:val="18"/>
                <w:lang w:val="tr-TR"/>
              </w:rPr>
              <w:t xml:space="preserve"> </w:t>
            </w:r>
            <w:r w:rsidRPr="00D50616">
              <w:rPr>
                <w:rFonts w:ascii="Times New Roman" w:hAnsi="Times New Roman" w:cs="Times New Roman"/>
                <w:sz w:val="18"/>
                <w:szCs w:val="18"/>
                <w:lang w:val="tr-TR"/>
              </w:rPr>
              <w:t>katılmamak,</w:t>
            </w:r>
          </w:p>
          <w:p w:rsidR="00DE64B1" w:rsidRPr="00D50616" w:rsidRDefault="00DE64B1" w:rsidP="00DE64B1">
            <w:pPr>
              <w:pStyle w:val="TableParagraph"/>
              <w:tabs>
                <w:tab w:val="left" w:pos="283"/>
              </w:tabs>
              <w:ind w:left="103"/>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ç) Eğitime düzenli olarak devam</w:t>
            </w:r>
            <w:r w:rsidRPr="00D50616">
              <w:rPr>
                <w:rFonts w:ascii="Times New Roman" w:hAnsi="Times New Roman" w:cs="Times New Roman"/>
                <w:spacing w:val="-12"/>
                <w:sz w:val="18"/>
                <w:szCs w:val="18"/>
                <w:lang w:val="tr-TR"/>
              </w:rPr>
              <w:t xml:space="preserve"> </w:t>
            </w:r>
            <w:r w:rsidRPr="00D50616">
              <w:rPr>
                <w:rFonts w:ascii="Times New Roman" w:hAnsi="Times New Roman" w:cs="Times New Roman"/>
                <w:sz w:val="18"/>
                <w:szCs w:val="18"/>
                <w:lang w:val="tr-TR"/>
              </w:rPr>
              <w:t>etmek,</w:t>
            </w:r>
          </w:p>
          <w:p w:rsidR="00DE64B1" w:rsidRPr="00D50616" w:rsidRDefault="00DE64B1" w:rsidP="00DE64B1">
            <w:pPr>
              <w:pStyle w:val="TableParagraph"/>
              <w:numPr>
                <w:ilvl w:val="0"/>
                <w:numId w:val="2"/>
              </w:numPr>
              <w:tabs>
                <w:tab w:val="left" w:pos="283"/>
              </w:tabs>
              <w:ind w:left="228" w:hanging="125"/>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Mesleki eğitim ile ilgili iş dosyası</w:t>
            </w:r>
            <w:r w:rsidRPr="00D50616">
              <w:rPr>
                <w:rFonts w:ascii="Times New Roman" w:hAnsi="Times New Roman" w:cs="Times New Roman"/>
                <w:spacing w:val="-16"/>
                <w:sz w:val="18"/>
                <w:szCs w:val="18"/>
                <w:lang w:val="tr-TR"/>
              </w:rPr>
              <w:t xml:space="preserve"> </w:t>
            </w:r>
            <w:r w:rsidRPr="00D50616">
              <w:rPr>
                <w:rFonts w:ascii="Times New Roman" w:hAnsi="Times New Roman" w:cs="Times New Roman"/>
                <w:sz w:val="18"/>
                <w:szCs w:val="18"/>
                <w:lang w:val="tr-TR"/>
              </w:rPr>
              <w:t>tutmak,</w:t>
            </w:r>
          </w:p>
          <w:p w:rsidR="00DE64B1" w:rsidRPr="00D50616" w:rsidRDefault="00DE64B1" w:rsidP="00DE64B1">
            <w:pPr>
              <w:pStyle w:val="TableParagraph"/>
              <w:numPr>
                <w:ilvl w:val="0"/>
                <w:numId w:val="2"/>
              </w:numPr>
              <w:tabs>
                <w:tab w:val="left" w:pos="283"/>
              </w:tabs>
              <w:ind w:left="225" w:hanging="122"/>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Staja devam edenler için staj dosyası</w:t>
            </w:r>
            <w:r w:rsidRPr="00D50616">
              <w:rPr>
                <w:rFonts w:ascii="Times New Roman" w:hAnsi="Times New Roman" w:cs="Times New Roman"/>
                <w:spacing w:val="-16"/>
                <w:sz w:val="18"/>
                <w:szCs w:val="18"/>
                <w:lang w:val="tr-TR"/>
              </w:rPr>
              <w:t xml:space="preserve"> </w:t>
            </w:r>
            <w:r w:rsidRPr="00D50616">
              <w:rPr>
                <w:rFonts w:ascii="Times New Roman" w:hAnsi="Times New Roman" w:cs="Times New Roman"/>
                <w:sz w:val="18"/>
                <w:szCs w:val="18"/>
                <w:lang w:val="tr-TR"/>
              </w:rPr>
              <w:t>tutmak,</w:t>
            </w:r>
          </w:p>
          <w:p w:rsidR="00DE64B1" w:rsidRPr="00D50616" w:rsidRDefault="00DE64B1" w:rsidP="00DE64B1">
            <w:pPr>
              <w:pStyle w:val="TableParagraph"/>
              <w:numPr>
                <w:ilvl w:val="0"/>
                <w:numId w:val="2"/>
              </w:numPr>
              <w:tabs>
                <w:tab w:val="left" w:pos="202"/>
                <w:tab w:val="left" w:pos="283"/>
              </w:tabs>
              <w:ind w:right="211"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İşletmede mesleki eğitim yaptığı günlerde devamsızlık yaptığı süreye ilişkin özür belgesi veya yazılı veli beyanını özür gününü takip eden en geç beş iş günü</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içinde</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okul</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kurum</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müdürlüğüne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teslim</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etmektir.</w:t>
            </w:r>
          </w:p>
          <w:p w:rsidR="00DE64B1" w:rsidRPr="00D50616" w:rsidRDefault="00DE64B1" w:rsidP="007B3E00">
            <w:pPr>
              <w:pStyle w:val="TableParagraph"/>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DİĞER</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HUSUSLAR</w:t>
            </w:r>
          </w:p>
          <w:p w:rsidR="00DE64B1" w:rsidRPr="00D50616" w:rsidRDefault="00DE64B1" w:rsidP="007B3E00">
            <w:pPr>
              <w:pStyle w:val="TableParagraph"/>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Hüküm bulunmayan</w:t>
            </w:r>
            <w:r w:rsidRPr="00D50616">
              <w:rPr>
                <w:rFonts w:ascii="Times New Roman" w:hAnsi="Times New Roman" w:cs="Times New Roman"/>
                <w:b/>
                <w:spacing w:val="-10"/>
                <w:sz w:val="18"/>
                <w:szCs w:val="18"/>
                <w:lang w:val="tr-TR"/>
              </w:rPr>
              <w:t xml:space="preserve"> </w:t>
            </w:r>
            <w:r w:rsidRPr="00D50616">
              <w:rPr>
                <w:rFonts w:ascii="Times New Roman" w:hAnsi="Times New Roman" w:cs="Times New Roman"/>
                <w:b/>
                <w:sz w:val="18"/>
                <w:szCs w:val="18"/>
                <w:lang w:val="tr-TR"/>
              </w:rPr>
              <w:t>hâller</w:t>
            </w:r>
          </w:p>
          <w:p w:rsidR="00DE64B1" w:rsidRPr="00D50616" w:rsidRDefault="00DE64B1" w:rsidP="007B3E00">
            <w:pPr>
              <w:pStyle w:val="TableParagraph"/>
              <w:spacing w:line="244" w:lineRule="auto"/>
              <w:ind w:left="103" w:right="191" w:firstLine="26"/>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MADDE 20- (1) İşletmede mesleki eğitim gören veya staj yapan öğrenciler hakkında; bu sözleşmede yer almayan diğer hususlarda Millî Eğitim Bakanlığı Ortaöğretim</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Kurumları</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Yönetmeliği</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ve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ilgili</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diğer</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mevzuat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hükümlerine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göre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işlem</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yapılır.</w:t>
            </w:r>
          </w:p>
          <w:p w:rsidR="00DE64B1" w:rsidRPr="00D50616" w:rsidRDefault="00DE64B1" w:rsidP="007B3E00">
            <w:pPr>
              <w:pStyle w:val="TableParagraph"/>
              <w:spacing w:line="143" w:lineRule="exact"/>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İşverenin</w:t>
            </w:r>
            <w:r w:rsidRPr="00D50616">
              <w:rPr>
                <w:rFonts w:ascii="Times New Roman" w:hAnsi="Times New Roman" w:cs="Times New Roman"/>
                <w:b/>
                <w:spacing w:val="-7"/>
                <w:sz w:val="18"/>
                <w:szCs w:val="18"/>
                <w:lang w:val="tr-TR"/>
              </w:rPr>
              <w:t xml:space="preserve"> </w:t>
            </w:r>
            <w:r w:rsidRPr="00D50616">
              <w:rPr>
                <w:rFonts w:ascii="Times New Roman" w:hAnsi="Times New Roman" w:cs="Times New Roman"/>
                <w:b/>
                <w:sz w:val="18"/>
                <w:szCs w:val="18"/>
                <w:lang w:val="tr-TR"/>
              </w:rPr>
              <w:t>değişmesi</w:t>
            </w:r>
          </w:p>
          <w:p w:rsidR="00DE64B1" w:rsidRPr="00D50616" w:rsidRDefault="00DE64B1" w:rsidP="007B3E00">
            <w:pPr>
              <w:pStyle w:val="TableParagraph"/>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MADDE</w:t>
            </w:r>
            <w:r w:rsidRPr="00D50616">
              <w:rPr>
                <w:rFonts w:ascii="Times New Roman" w:hAnsi="Times New Roman" w:cs="Times New Roman"/>
                <w:b/>
                <w:spacing w:val="-4"/>
                <w:sz w:val="18"/>
                <w:szCs w:val="18"/>
                <w:lang w:val="tr-TR"/>
              </w:rPr>
              <w:t xml:space="preserve"> </w:t>
            </w:r>
            <w:r w:rsidRPr="00D50616">
              <w:rPr>
                <w:rFonts w:ascii="Times New Roman" w:hAnsi="Times New Roman" w:cs="Times New Roman"/>
                <w:b/>
                <w:sz w:val="18"/>
                <w:szCs w:val="18"/>
                <w:lang w:val="tr-TR"/>
              </w:rPr>
              <w:t>21-</w:t>
            </w:r>
            <w:r w:rsidRPr="00D50616">
              <w:rPr>
                <w:rFonts w:ascii="Times New Roman" w:hAnsi="Times New Roman" w:cs="Times New Roman"/>
                <w:b/>
                <w:spacing w:val="-4"/>
                <w:sz w:val="18"/>
                <w:szCs w:val="18"/>
                <w:lang w:val="tr-TR"/>
              </w:rPr>
              <w:t xml:space="preserve"> </w:t>
            </w:r>
            <w:r w:rsidRPr="00D50616">
              <w:rPr>
                <w:rFonts w:ascii="Times New Roman" w:hAnsi="Times New Roman" w:cs="Times New Roman"/>
                <w:b/>
                <w:sz w:val="18"/>
                <w:szCs w:val="18"/>
                <w:lang w:val="tr-TR"/>
              </w:rPr>
              <w:t>(1)</w:t>
            </w:r>
            <w:r w:rsidRPr="00D50616">
              <w:rPr>
                <w:rFonts w:ascii="Times New Roman" w:hAnsi="Times New Roman" w:cs="Times New Roman"/>
                <w:b/>
                <w:spacing w:val="-3"/>
                <w:sz w:val="18"/>
                <w:szCs w:val="18"/>
                <w:lang w:val="tr-TR"/>
              </w:rPr>
              <w:t xml:space="preserve"> </w:t>
            </w:r>
            <w:r w:rsidRPr="00D50616">
              <w:rPr>
                <w:rFonts w:ascii="Times New Roman" w:hAnsi="Times New Roman" w:cs="Times New Roman"/>
                <w:sz w:val="18"/>
                <w:szCs w:val="18"/>
                <w:lang w:val="tr-TR"/>
              </w:rPr>
              <w:t>İşverenin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değişmesi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halinde,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yeni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işveren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aynı</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mesleği</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üretimi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sürdürüyorsa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sözleşme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yenilenir.</w:t>
            </w:r>
          </w:p>
          <w:p w:rsidR="00DE64B1" w:rsidRPr="00D50616" w:rsidRDefault="00DE64B1" w:rsidP="007B3E00">
            <w:pPr>
              <w:pStyle w:val="TableParagraph"/>
              <w:ind w:left="129"/>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Öğrencinin okul/kurumunun</w:t>
            </w:r>
            <w:r w:rsidRPr="00D50616">
              <w:rPr>
                <w:rFonts w:ascii="Times New Roman" w:hAnsi="Times New Roman" w:cs="Times New Roman"/>
                <w:b/>
                <w:spacing w:val="-11"/>
                <w:sz w:val="18"/>
                <w:szCs w:val="18"/>
                <w:lang w:val="tr-TR"/>
              </w:rPr>
              <w:t xml:space="preserve"> </w:t>
            </w:r>
            <w:r w:rsidRPr="00D50616">
              <w:rPr>
                <w:rFonts w:ascii="Times New Roman" w:hAnsi="Times New Roman" w:cs="Times New Roman"/>
                <w:b/>
                <w:sz w:val="18"/>
                <w:szCs w:val="18"/>
                <w:lang w:val="tr-TR"/>
              </w:rPr>
              <w:t>değişmesi</w:t>
            </w:r>
          </w:p>
          <w:p w:rsidR="00DE64B1" w:rsidRPr="00D50616" w:rsidRDefault="00DE64B1" w:rsidP="007B3E00">
            <w:pPr>
              <w:pStyle w:val="TableParagraph"/>
              <w:ind w:left="103" w:right="211"/>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MADDE 22- (1) Öğrencinin aynı yerleşim yerinde okul / kurumunu değiştirmesi durumunda mesleki eğitimine aynı iş yerinde devam eder. Bu durumda, okul/kurum</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müdürlüğünce</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sözleşmenin</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yenilenmesi</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sağlanır.</w:t>
            </w:r>
          </w:p>
          <w:p w:rsidR="00DE64B1" w:rsidRPr="00D50616" w:rsidRDefault="00DE64B1" w:rsidP="007B3E00">
            <w:pPr>
              <w:pStyle w:val="TableParagraph"/>
              <w:ind w:left="129"/>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Öğrenciye sağlanacak</w:t>
            </w:r>
            <w:r w:rsidRPr="00D50616">
              <w:rPr>
                <w:rFonts w:ascii="Times New Roman" w:hAnsi="Times New Roman" w:cs="Times New Roman"/>
                <w:b/>
                <w:spacing w:val="-10"/>
                <w:sz w:val="18"/>
                <w:szCs w:val="18"/>
                <w:lang w:val="tr-TR"/>
              </w:rPr>
              <w:t xml:space="preserve"> </w:t>
            </w:r>
            <w:r w:rsidRPr="00D50616">
              <w:rPr>
                <w:rFonts w:ascii="Times New Roman" w:hAnsi="Times New Roman" w:cs="Times New Roman"/>
                <w:b/>
                <w:sz w:val="18"/>
                <w:szCs w:val="18"/>
                <w:lang w:val="tr-TR"/>
              </w:rPr>
              <w:t>haklar</w:t>
            </w:r>
          </w:p>
          <w:p w:rsidR="00DE64B1" w:rsidRPr="00D50616" w:rsidRDefault="00DE64B1" w:rsidP="007B3E00">
            <w:pPr>
              <w:pStyle w:val="TableParagraph"/>
              <w:ind w:left="129"/>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MADDE</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23-</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(1)</w:t>
            </w:r>
            <w:r w:rsidRPr="00D50616">
              <w:rPr>
                <w:rFonts w:ascii="Times New Roman" w:hAnsi="Times New Roman" w:cs="Times New Roman"/>
                <w:b/>
                <w:spacing w:val="-3"/>
                <w:sz w:val="18"/>
                <w:szCs w:val="18"/>
                <w:lang w:val="tr-TR"/>
              </w:rPr>
              <w:t xml:space="preserve"> </w:t>
            </w:r>
            <w:r w:rsidRPr="00D50616">
              <w:rPr>
                <w:rFonts w:ascii="Times New Roman" w:hAnsi="Times New Roman" w:cs="Times New Roman"/>
                <w:sz w:val="18"/>
                <w:szCs w:val="18"/>
                <w:lang w:val="tr-TR"/>
              </w:rPr>
              <w:t>İşletme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tarafından</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öğrenci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aşağıdaki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sosyal</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haklardan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yararlandırılacaktır.</w:t>
            </w:r>
          </w:p>
          <w:p w:rsidR="00DE64B1" w:rsidRPr="00D50616" w:rsidRDefault="00DE64B1" w:rsidP="007B3E00">
            <w:pPr>
              <w:pStyle w:val="TableParagraph"/>
              <w:spacing w:before="12"/>
              <w:rPr>
                <w:rFonts w:ascii="Times New Roman" w:eastAsia="Calibri" w:hAnsi="Times New Roman" w:cs="Times New Roman"/>
                <w:sz w:val="18"/>
                <w:szCs w:val="18"/>
                <w:lang w:val="tr-TR"/>
              </w:rPr>
            </w:pPr>
          </w:p>
          <w:p w:rsidR="00DE64B1" w:rsidRPr="00D50616" w:rsidRDefault="005D6C07" w:rsidP="005D6C07">
            <w:pPr>
              <w:pStyle w:val="TableParagraph"/>
              <w:tabs>
                <w:tab w:val="left" w:pos="1173"/>
                <w:tab w:val="left" w:pos="2103"/>
                <w:tab w:val="left" w:pos="3242"/>
              </w:tabs>
              <w:ind w:right="971"/>
              <w:rPr>
                <w:rFonts w:ascii="Times New Roman" w:eastAsia="Calibri" w:hAnsi="Times New Roman" w:cs="Times New Roman"/>
                <w:sz w:val="18"/>
                <w:szCs w:val="18"/>
                <w:lang w:val="tr-TR"/>
              </w:rPr>
            </w:pPr>
            <w:r>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69504" behindDoc="0" locked="0" layoutInCell="1" allowOverlap="1" wp14:anchorId="17B0EC86" wp14:editId="796E7FBB">
                      <wp:simplePos x="0" y="0"/>
                      <wp:positionH relativeFrom="column">
                        <wp:posOffset>3012909</wp:posOffset>
                      </wp:positionH>
                      <wp:positionV relativeFrom="paragraph">
                        <wp:posOffset>-7620</wp:posOffset>
                      </wp:positionV>
                      <wp:extent cx="206375" cy="134620"/>
                      <wp:effectExtent l="0" t="0" r="22225" b="17780"/>
                      <wp:wrapNone/>
                      <wp:docPr id="5" name="Dikdörtgen 5"/>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5" o:spid="_x0000_s1026" style="position:absolute;margin-left:237.25pt;margin-top:-.6pt;width:16.25pt;height:10.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" fillcolor="white [3201]" strokecolor="black [3200]" strokeweight="2pt"/>
                  </w:pict>
                </mc:Fallback>
              </mc:AlternateContent>
            </w:r>
            <w:r>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67456" behindDoc="0" locked="0" layoutInCell="1" allowOverlap="1" wp14:anchorId="1F272BD6" wp14:editId="3CC970CE">
                      <wp:simplePos x="0" y="0"/>
                      <wp:positionH relativeFrom="column">
                        <wp:posOffset>2042933</wp:posOffset>
                      </wp:positionH>
                      <wp:positionV relativeFrom="paragraph">
                        <wp:posOffset>-7261</wp:posOffset>
                      </wp:positionV>
                      <wp:extent cx="206375" cy="134620"/>
                      <wp:effectExtent l="0" t="0" r="22225" b="17780"/>
                      <wp:wrapNone/>
                      <wp:docPr id="4" name="Dikdörtgen 4"/>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4" o:spid="_x0000_s1026" style="position:absolute;margin-left:160.85pt;margin-top:-.55pt;width:16.25pt;height:10.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" fillcolor="white [3201]" strokecolor="black [3200]" strokeweight="2pt"/>
                  </w:pict>
                </mc:Fallback>
              </mc:AlternateContent>
            </w:r>
            <w:r>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61312" behindDoc="0" locked="0" layoutInCell="1" allowOverlap="1" wp14:anchorId="16F9744B" wp14:editId="7AEF1279">
                      <wp:simplePos x="0" y="0"/>
                      <wp:positionH relativeFrom="column">
                        <wp:posOffset>1222154</wp:posOffset>
                      </wp:positionH>
                      <wp:positionV relativeFrom="paragraph">
                        <wp:posOffset>-2540</wp:posOffset>
                      </wp:positionV>
                      <wp:extent cx="206375" cy="134620"/>
                      <wp:effectExtent l="0" t="0" r="22225" b="17780"/>
                      <wp:wrapNone/>
                      <wp:docPr id="2" name="Dikdörtgen 2"/>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2" o:spid="_x0000_s1026" style="position:absolute;margin-left:96.25pt;margin-top:-.2pt;width:16.25pt;height:10.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" fillcolor="white [3201]" strokecolor="black [3200]" strokeweight="2pt"/>
                  </w:pict>
                </mc:Fallback>
              </mc:AlternateContent>
            </w:r>
            <w:r>
              <w:rPr>
                <w:rFonts w:ascii="Times New Roman" w:eastAsia="Calibri" w:hAnsi="Times New Roman" w:cs="Times New Roman"/>
                <w:noProof/>
                <w:spacing w:val="-1"/>
                <w:sz w:val="18"/>
                <w:szCs w:val="18"/>
                <w:lang w:val="tr-TR" w:eastAsia="tr-TR"/>
              </w:rPr>
              <mc:AlternateContent>
                <mc:Choice Requires="wps">
                  <w:drawing>
                    <wp:anchor distT="0" distB="0" distL="114300" distR="114300" simplePos="0" relativeHeight="251659264" behindDoc="0" locked="0" layoutInCell="1" allowOverlap="1" wp14:anchorId="40A492C2" wp14:editId="049EFE69">
                      <wp:simplePos x="0" y="0"/>
                      <wp:positionH relativeFrom="column">
                        <wp:posOffset>133350</wp:posOffset>
                      </wp:positionH>
                      <wp:positionV relativeFrom="paragraph">
                        <wp:posOffset>-4445</wp:posOffset>
                      </wp:positionV>
                      <wp:extent cx="206375" cy="134620"/>
                      <wp:effectExtent l="0" t="0" r="22225" b="17780"/>
                      <wp:wrapNone/>
                      <wp:docPr id="1" name="Dikdörtgen 1"/>
                      <wp:cNvGraphicFramePr/>
                      <a:graphic xmlns:a="http://schemas.openxmlformats.org/drawingml/2006/main">
                        <a:graphicData uri="http://schemas.microsoft.com/office/word/2010/wordprocessingShape">
                          <wps:wsp>
                            <wps:cNvSpPr/>
                            <wps:spPr>
                              <a:xfrm>
                                <a:off x="0" y="0"/>
                                <a:ext cx="206375" cy="13462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1" o:spid="_x0000_s1026" style="position:absolute;margin-left:10.5pt;margin-top:-.35pt;width:16.25pt;height:10.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" fillcolor="white [3201]" strokecolor="black [3200]" strokeweight="2pt"/>
                  </w:pict>
                </mc:Fallback>
              </mc:AlternateContent>
            </w:r>
            <w:r>
              <w:rPr>
                <w:rFonts w:ascii="Times New Roman" w:eastAsia="Calibri" w:hAnsi="Times New Roman" w:cs="Times New Roman"/>
                <w:spacing w:val="-1"/>
                <w:sz w:val="18"/>
                <w:szCs w:val="18"/>
                <w:lang w:val="tr-TR"/>
              </w:rPr>
              <w:t xml:space="preserve">               </w:t>
            </w:r>
            <w:r w:rsidR="00DE64B1" w:rsidRPr="00D50616">
              <w:rPr>
                <w:rFonts w:ascii="Times New Roman" w:eastAsia="Calibri" w:hAnsi="Times New Roman" w:cs="Times New Roman"/>
                <w:spacing w:val="-1"/>
                <w:sz w:val="18"/>
                <w:szCs w:val="18"/>
                <w:lang w:val="tr-TR"/>
              </w:rPr>
              <w:t>Öğle</w:t>
            </w:r>
            <w:r w:rsidR="00DE64B1" w:rsidRPr="00D50616">
              <w:rPr>
                <w:rFonts w:ascii="Times New Roman" w:eastAsia="Calibri" w:hAnsi="Times New Roman" w:cs="Times New Roman"/>
                <w:spacing w:val="5"/>
                <w:sz w:val="18"/>
                <w:szCs w:val="18"/>
                <w:lang w:val="tr-TR"/>
              </w:rPr>
              <w:t xml:space="preserve"> </w:t>
            </w:r>
            <w:r w:rsidR="00DE64B1" w:rsidRPr="00D50616">
              <w:rPr>
                <w:rFonts w:ascii="Times New Roman" w:eastAsia="Calibri" w:hAnsi="Times New Roman" w:cs="Times New Roman"/>
                <w:sz w:val="18"/>
                <w:szCs w:val="18"/>
                <w:lang w:val="tr-TR"/>
              </w:rPr>
              <w:t>yemeği</w:t>
            </w:r>
            <w:r w:rsidR="00DE64B1" w:rsidRPr="00D50616">
              <w:rPr>
                <w:rFonts w:ascii="Times New Roman" w:eastAsia="Calibri" w:hAnsi="Times New Roman" w:cs="Times New Roman"/>
                <w:sz w:val="18"/>
                <w:szCs w:val="18"/>
                <w:lang w:val="tr-TR"/>
              </w:rPr>
              <w:tab/>
            </w:r>
            <w:r>
              <w:rPr>
                <w:rFonts w:ascii="Times New Roman" w:eastAsia="Calibri" w:hAnsi="Times New Roman" w:cs="Times New Roman"/>
                <w:sz w:val="18"/>
                <w:szCs w:val="18"/>
                <w:lang w:val="tr-TR"/>
              </w:rPr>
              <w:t xml:space="preserve">      </w:t>
            </w:r>
            <w:r w:rsidR="00DE64B1" w:rsidRPr="00D50616">
              <w:rPr>
                <w:rFonts w:ascii="Times New Roman" w:eastAsia="Calibri" w:hAnsi="Times New Roman" w:cs="Times New Roman"/>
                <w:spacing w:val="-1"/>
                <w:sz w:val="18"/>
                <w:szCs w:val="18"/>
                <w:lang w:val="tr-TR"/>
              </w:rPr>
              <w:t>Ulaşım</w:t>
            </w:r>
            <w:r w:rsidR="00DE64B1" w:rsidRPr="00D50616">
              <w:rPr>
                <w:rFonts w:ascii="Times New Roman" w:eastAsia="Calibri" w:hAnsi="Times New Roman" w:cs="Times New Roman"/>
                <w:spacing w:val="-1"/>
                <w:sz w:val="18"/>
                <w:szCs w:val="18"/>
                <w:lang w:val="tr-TR"/>
              </w:rPr>
              <w:tab/>
            </w:r>
            <w:r>
              <w:rPr>
                <w:rFonts w:ascii="Times New Roman" w:eastAsia="Calibri" w:hAnsi="Times New Roman" w:cs="Times New Roman"/>
                <w:spacing w:val="-1"/>
                <w:sz w:val="18"/>
                <w:szCs w:val="18"/>
                <w:lang w:val="tr-TR"/>
              </w:rPr>
              <w:t xml:space="preserve">          </w:t>
            </w:r>
            <w:r w:rsidR="00DE64B1" w:rsidRPr="00D50616">
              <w:rPr>
                <w:rFonts w:ascii="Times New Roman" w:eastAsia="Calibri" w:hAnsi="Times New Roman" w:cs="Times New Roman"/>
                <w:spacing w:val="-1"/>
                <w:sz w:val="18"/>
                <w:szCs w:val="18"/>
                <w:lang w:val="tr-TR"/>
              </w:rPr>
              <w:t>Barınma</w:t>
            </w:r>
            <w:r w:rsidR="00DE64B1" w:rsidRPr="00D50616">
              <w:rPr>
                <w:rFonts w:ascii="Times New Roman" w:eastAsia="Calibri" w:hAnsi="Times New Roman" w:cs="Times New Roman"/>
                <w:spacing w:val="-1"/>
                <w:sz w:val="18"/>
                <w:szCs w:val="18"/>
                <w:lang w:val="tr-TR"/>
              </w:rPr>
              <w:tab/>
            </w:r>
            <w:r>
              <w:rPr>
                <w:rFonts w:ascii="Times New Roman" w:eastAsia="Calibri" w:hAnsi="Times New Roman" w:cs="Times New Roman"/>
                <w:spacing w:val="-1"/>
                <w:sz w:val="18"/>
                <w:szCs w:val="18"/>
                <w:lang w:val="tr-TR"/>
              </w:rPr>
              <w:t xml:space="preserve">        </w:t>
            </w:r>
            <w:r w:rsidR="00DE64B1" w:rsidRPr="00D50616">
              <w:rPr>
                <w:rFonts w:ascii="Times New Roman" w:eastAsia="Calibri" w:hAnsi="Times New Roman" w:cs="Times New Roman"/>
                <w:spacing w:val="-1"/>
                <w:sz w:val="18"/>
                <w:szCs w:val="18"/>
                <w:lang w:val="tr-TR"/>
              </w:rPr>
              <w:t>Diğ</w:t>
            </w:r>
            <w:r>
              <w:rPr>
                <w:rFonts w:ascii="Times New Roman" w:eastAsia="Calibri" w:hAnsi="Times New Roman" w:cs="Times New Roman"/>
                <w:spacing w:val="-1"/>
                <w:sz w:val="18"/>
                <w:szCs w:val="18"/>
                <w:lang w:val="tr-TR"/>
              </w:rPr>
              <w:t>erleri</w:t>
            </w:r>
            <w:proofErr w:type="gramStart"/>
            <w:r>
              <w:rPr>
                <w:rFonts w:ascii="Times New Roman" w:eastAsia="Calibri" w:hAnsi="Times New Roman" w:cs="Times New Roman"/>
                <w:spacing w:val="-1"/>
                <w:sz w:val="18"/>
                <w:szCs w:val="18"/>
                <w:lang w:val="tr-TR"/>
              </w:rPr>
              <w:t>………………………………………………</w:t>
            </w:r>
            <w:proofErr w:type="gramEnd"/>
          </w:p>
          <w:p w:rsidR="00DE64B1" w:rsidRPr="00D50616" w:rsidRDefault="00DE64B1" w:rsidP="007B3E00">
            <w:pPr>
              <w:pStyle w:val="TableParagraph"/>
              <w:rPr>
                <w:rFonts w:ascii="Times New Roman" w:eastAsia="Calibri" w:hAnsi="Times New Roman" w:cs="Times New Roman"/>
                <w:sz w:val="18"/>
                <w:szCs w:val="18"/>
                <w:lang w:val="tr-TR"/>
              </w:rPr>
            </w:pPr>
          </w:p>
          <w:p w:rsidR="00DE64B1" w:rsidRPr="00D50616" w:rsidRDefault="00DE64B1" w:rsidP="007B3E00">
            <w:pPr>
              <w:pStyle w:val="TableParagraph"/>
              <w:spacing w:before="12"/>
              <w:rPr>
                <w:rFonts w:ascii="Times New Roman" w:eastAsia="Calibri" w:hAnsi="Times New Roman" w:cs="Times New Roman"/>
                <w:sz w:val="18"/>
                <w:szCs w:val="18"/>
                <w:lang w:val="tr-TR"/>
              </w:rPr>
            </w:pPr>
          </w:p>
          <w:p w:rsidR="00DE64B1" w:rsidRPr="00D50616" w:rsidRDefault="00DE64B1" w:rsidP="007B3E00">
            <w:pPr>
              <w:pStyle w:val="TableParagraph"/>
              <w:ind w:left="103" w:right="6288"/>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Sözleşmenin feshi MADDE 24- (1)</w:t>
            </w:r>
            <w:r w:rsidRPr="00D50616">
              <w:rPr>
                <w:rFonts w:ascii="Times New Roman" w:hAnsi="Times New Roman" w:cs="Times New Roman"/>
                <w:b/>
                <w:spacing w:val="-8"/>
                <w:sz w:val="18"/>
                <w:szCs w:val="18"/>
                <w:lang w:val="tr-TR"/>
              </w:rPr>
              <w:t xml:space="preserve"> </w:t>
            </w:r>
            <w:r w:rsidRPr="00D50616">
              <w:rPr>
                <w:rFonts w:ascii="Times New Roman" w:hAnsi="Times New Roman" w:cs="Times New Roman"/>
                <w:sz w:val="18"/>
                <w:szCs w:val="18"/>
                <w:lang w:val="tr-TR"/>
              </w:rPr>
              <w:t>Sözleşme;</w:t>
            </w:r>
          </w:p>
          <w:p w:rsidR="00DE64B1" w:rsidRPr="00D50616" w:rsidRDefault="00DE64B1" w:rsidP="00DE64B1">
            <w:pPr>
              <w:pStyle w:val="TableParagraph"/>
              <w:numPr>
                <w:ilvl w:val="0"/>
                <w:numId w:val="1"/>
              </w:numPr>
              <w:tabs>
                <w:tab w:val="left" w:pos="283"/>
              </w:tabs>
              <w:ind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 yerinin çeşitli sebeplerle</w:t>
            </w:r>
            <w:r w:rsidRPr="00D50616">
              <w:rPr>
                <w:rFonts w:ascii="Times New Roman" w:hAnsi="Times New Roman" w:cs="Times New Roman"/>
                <w:spacing w:val="-17"/>
                <w:sz w:val="18"/>
                <w:szCs w:val="18"/>
                <w:lang w:val="tr-TR"/>
              </w:rPr>
              <w:t xml:space="preserve"> </w:t>
            </w:r>
            <w:r w:rsidRPr="00D50616">
              <w:rPr>
                <w:rFonts w:ascii="Times New Roman" w:hAnsi="Times New Roman" w:cs="Times New Roman"/>
                <w:sz w:val="18"/>
                <w:szCs w:val="18"/>
                <w:lang w:val="tr-TR"/>
              </w:rPr>
              <w:t>kapatılması,</w:t>
            </w:r>
          </w:p>
          <w:p w:rsidR="00DE64B1" w:rsidRPr="00D50616" w:rsidRDefault="00DE64B1" w:rsidP="00DE64B1">
            <w:pPr>
              <w:pStyle w:val="TableParagraph"/>
              <w:numPr>
                <w:ilvl w:val="0"/>
                <w:numId w:val="1"/>
              </w:numPr>
              <w:tabs>
                <w:tab w:val="left" w:pos="283"/>
              </w:tabs>
              <w:ind w:left="254" w:hanging="125"/>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İşyerindeki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usta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öğretici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eğitici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personelin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işten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ayrılması</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ve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işyerinde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başka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usta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öğretici/eğitici</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personelin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bulunmaması,</w:t>
            </w:r>
          </w:p>
          <w:p w:rsidR="00DE64B1" w:rsidRPr="00D50616" w:rsidRDefault="00DE64B1" w:rsidP="00DE64B1">
            <w:pPr>
              <w:pStyle w:val="TableParagraph"/>
              <w:numPr>
                <w:ilvl w:val="0"/>
                <w:numId w:val="1"/>
              </w:numPr>
              <w:tabs>
                <w:tab w:val="left" w:pos="283"/>
              </w:tabs>
              <w:ind w:left="242" w:hanging="113"/>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yeri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sahibinin</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değişmesi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halinde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yeni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iş</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yerinin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aynı</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mesleği/</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üretimi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sürdürememesi,</w:t>
            </w:r>
          </w:p>
          <w:p w:rsidR="00DE64B1" w:rsidRPr="00D50616" w:rsidRDefault="00DE64B1" w:rsidP="00DE64B1">
            <w:pPr>
              <w:pStyle w:val="TableParagraph"/>
              <w:tabs>
                <w:tab w:val="left" w:pos="283"/>
              </w:tabs>
              <w:ind w:left="103"/>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ç)</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Öğrenciye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bakmakla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yükümlü</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olanın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ikametini</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değiştirmesi</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nedeniyle</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öğrencinin</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ulaşımını</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sağlayamayacağına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dair</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yazılı</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beyanı,</w:t>
            </w:r>
          </w:p>
          <w:p w:rsidR="00DE64B1" w:rsidRPr="00D50616" w:rsidRDefault="00DE64B1" w:rsidP="00DE64B1">
            <w:pPr>
              <w:pStyle w:val="TableParagraph"/>
              <w:numPr>
                <w:ilvl w:val="0"/>
                <w:numId w:val="1"/>
              </w:numPr>
              <w:tabs>
                <w:tab w:val="left" w:pos="283"/>
              </w:tabs>
              <w:ind w:left="228" w:hanging="125"/>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Öğrencinin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okul</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kurum</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değiştirme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veya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örgün</w:t>
            </w:r>
            <w:r w:rsidRPr="00D50616">
              <w:rPr>
                <w:rFonts w:ascii="Times New Roman" w:hAnsi="Times New Roman" w:cs="Times New Roman"/>
                <w:spacing w:val="-1"/>
                <w:sz w:val="18"/>
                <w:szCs w:val="18"/>
                <w:lang w:val="tr-TR"/>
              </w:rPr>
              <w:t xml:space="preserve"> </w:t>
            </w:r>
            <w:r w:rsidRPr="00D50616">
              <w:rPr>
                <w:rFonts w:ascii="Times New Roman" w:hAnsi="Times New Roman" w:cs="Times New Roman"/>
                <w:sz w:val="18"/>
                <w:szCs w:val="18"/>
                <w:lang w:val="tr-TR"/>
              </w:rPr>
              <w:t>eğitim</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dışına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çıkarma</w:t>
            </w:r>
            <w:r w:rsidRPr="00D50616">
              <w:rPr>
                <w:rFonts w:ascii="Times New Roman" w:hAnsi="Times New Roman" w:cs="Times New Roman"/>
                <w:spacing w:val="-3"/>
                <w:sz w:val="18"/>
                <w:szCs w:val="18"/>
                <w:lang w:val="tr-TR"/>
              </w:rPr>
              <w:t xml:space="preserve"> </w:t>
            </w:r>
            <w:r w:rsidRPr="00D50616">
              <w:rPr>
                <w:rFonts w:ascii="Times New Roman" w:hAnsi="Times New Roman" w:cs="Times New Roman"/>
                <w:sz w:val="18"/>
                <w:szCs w:val="18"/>
                <w:lang w:val="tr-TR"/>
              </w:rPr>
              <w:t>cezası</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alarak</w:t>
            </w:r>
            <w:r w:rsidRPr="00D50616">
              <w:rPr>
                <w:rFonts w:ascii="Times New Roman" w:hAnsi="Times New Roman" w:cs="Times New Roman"/>
                <w:spacing w:val="-2"/>
                <w:sz w:val="18"/>
                <w:szCs w:val="18"/>
                <w:lang w:val="tr-TR"/>
              </w:rPr>
              <w:t xml:space="preserve"> </w:t>
            </w:r>
            <w:r w:rsidRPr="00D50616">
              <w:rPr>
                <w:rFonts w:ascii="Times New Roman" w:hAnsi="Times New Roman" w:cs="Times New Roman"/>
                <w:sz w:val="18"/>
                <w:szCs w:val="18"/>
                <w:lang w:val="tr-TR"/>
              </w:rPr>
              <w:t>okul</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kurumla</w:t>
            </w:r>
            <w:r w:rsidRPr="00D50616">
              <w:rPr>
                <w:rFonts w:ascii="Times New Roman" w:hAnsi="Times New Roman" w:cs="Times New Roman"/>
                <w:spacing w:val="-1"/>
                <w:sz w:val="18"/>
                <w:szCs w:val="18"/>
                <w:lang w:val="tr-TR"/>
              </w:rPr>
              <w:t xml:space="preserve"> </w:t>
            </w:r>
            <w:r w:rsidRPr="00D50616">
              <w:rPr>
                <w:rFonts w:ascii="Times New Roman" w:hAnsi="Times New Roman" w:cs="Times New Roman"/>
                <w:sz w:val="18"/>
                <w:szCs w:val="18"/>
                <w:lang w:val="tr-TR"/>
              </w:rPr>
              <w:t>ilişiğinin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kesilmesi,</w:t>
            </w:r>
          </w:p>
          <w:p w:rsidR="00DE64B1" w:rsidRPr="00D50616" w:rsidRDefault="00DE64B1" w:rsidP="00DE64B1">
            <w:pPr>
              <w:pStyle w:val="TableParagraph"/>
              <w:numPr>
                <w:ilvl w:val="0"/>
                <w:numId w:val="1"/>
              </w:numPr>
              <w:tabs>
                <w:tab w:val="left" w:pos="283"/>
              </w:tabs>
              <w:ind w:left="225" w:hanging="122"/>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Sağlık</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durumunun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işletmedeki</w:t>
            </w:r>
            <w:r w:rsidRPr="00D50616">
              <w:rPr>
                <w:rFonts w:ascii="Times New Roman" w:hAnsi="Times New Roman" w:cs="Times New Roman"/>
                <w:spacing w:val="-7"/>
                <w:sz w:val="18"/>
                <w:szCs w:val="18"/>
                <w:lang w:val="tr-TR"/>
              </w:rPr>
              <w:t xml:space="preserve"> </w:t>
            </w:r>
            <w:r w:rsidRPr="00D50616">
              <w:rPr>
                <w:rFonts w:ascii="Times New Roman" w:hAnsi="Times New Roman" w:cs="Times New Roman"/>
                <w:sz w:val="18"/>
                <w:szCs w:val="18"/>
                <w:lang w:val="tr-TR"/>
              </w:rPr>
              <w:t>eğitimden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olumsuz</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etkilenmesi,</w:t>
            </w:r>
          </w:p>
          <w:p w:rsidR="00DE64B1" w:rsidRPr="00D50616" w:rsidRDefault="00DE64B1" w:rsidP="00DE64B1">
            <w:pPr>
              <w:pStyle w:val="TableParagraph"/>
              <w:numPr>
                <w:ilvl w:val="0"/>
                <w:numId w:val="1"/>
              </w:numPr>
              <w:tabs>
                <w:tab w:val="left" w:pos="283"/>
              </w:tabs>
              <w:ind w:left="228" w:hanging="99"/>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Öğretim</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yılı</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sonunda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öğrencinin</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veya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işletmenin</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durumunda</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değişiklik</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olması,</w:t>
            </w:r>
          </w:p>
          <w:p w:rsidR="00DE64B1" w:rsidRPr="00D50616" w:rsidRDefault="00DE64B1" w:rsidP="00DE64B1">
            <w:pPr>
              <w:pStyle w:val="TableParagraph"/>
              <w:numPr>
                <w:ilvl w:val="0"/>
                <w:numId w:val="1"/>
              </w:numPr>
              <w:tabs>
                <w:tab w:val="left" w:pos="283"/>
              </w:tabs>
              <w:ind w:right="5122"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İşletmelerde grev ve lokavt uygulaması olması, ğ</w:t>
            </w:r>
            <w:proofErr w:type="gramStart"/>
            <w:r w:rsidRPr="00D50616">
              <w:rPr>
                <w:rFonts w:ascii="Times New Roman" w:hAnsi="Times New Roman" w:cs="Times New Roman"/>
                <w:sz w:val="18"/>
                <w:szCs w:val="18"/>
                <w:lang w:val="tr-TR"/>
              </w:rPr>
              <w:t>)</w:t>
            </w:r>
            <w:proofErr w:type="gramEnd"/>
            <w:r w:rsidRPr="00D50616">
              <w:rPr>
                <w:rFonts w:ascii="Times New Roman" w:hAnsi="Times New Roman" w:cs="Times New Roman"/>
                <w:sz w:val="18"/>
                <w:szCs w:val="18"/>
                <w:lang w:val="tr-TR"/>
              </w:rPr>
              <w:t xml:space="preserve"> Deprem, yangın ve sel gibi</w:t>
            </w:r>
            <w:r w:rsidRPr="00D50616">
              <w:rPr>
                <w:rFonts w:ascii="Times New Roman" w:hAnsi="Times New Roman" w:cs="Times New Roman"/>
                <w:spacing w:val="-18"/>
                <w:sz w:val="18"/>
                <w:szCs w:val="18"/>
                <w:lang w:val="tr-TR"/>
              </w:rPr>
              <w:t xml:space="preserve"> </w:t>
            </w:r>
            <w:r w:rsidRPr="00D50616">
              <w:rPr>
                <w:rFonts w:ascii="Times New Roman" w:hAnsi="Times New Roman" w:cs="Times New Roman"/>
                <w:sz w:val="18"/>
                <w:szCs w:val="18"/>
                <w:lang w:val="tr-TR"/>
              </w:rPr>
              <w:t>afetler,</w:t>
            </w:r>
          </w:p>
          <w:p w:rsidR="00DE64B1" w:rsidRPr="00D50616" w:rsidRDefault="00DE64B1" w:rsidP="00DE64B1">
            <w:pPr>
              <w:pStyle w:val="TableParagraph"/>
              <w:numPr>
                <w:ilvl w:val="0"/>
                <w:numId w:val="1"/>
              </w:numPr>
              <w:tabs>
                <w:tab w:val="left" w:pos="283"/>
              </w:tabs>
              <w:ind w:left="103" w:right="127" w:firstLine="0"/>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 xml:space="preserve">Taraflardan birinin yükümlülüklerini yerine getirmemesi,  Hallerinde tek taraflı olarak feshedilir. Fesih durumu, sözleşmenin feshi tarihinden itibaren 3 iş günü içinde ilgili okul / kurum müdürlüğüne yazılı olarak bildirilir. </w:t>
            </w:r>
            <w:r w:rsidRPr="00D50616">
              <w:rPr>
                <w:rFonts w:ascii="Times New Roman" w:hAnsi="Times New Roman" w:cs="Times New Roman"/>
                <w:b/>
                <w:sz w:val="18"/>
                <w:szCs w:val="18"/>
                <w:lang w:val="tr-TR"/>
              </w:rPr>
              <w:t>(3308 sayılı Kanun madde 22, Millî Eğitim Bakanlığı Ortaöğretim Kurumları Yönetmeliği, madde</w:t>
            </w:r>
            <w:r w:rsidRPr="00D50616">
              <w:rPr>
                <w:rFonts w:ascii="Times New Roman" w:hAnsi="Times New Roman" w:cs="Times New Roman"/>
                <w:b/>
                <w:spacing w:val="-12"/>
                <w:sz w:val="18"/>
                <w:szCs w:val="18"/>
                <w:lang w:val="tr-TR"/>
              </w:rPr>
              <w:t xml:space="preserve"> </w:t>
            </w:r>
            <w:r w:rsidRPr="00D50616">
              <w:rPr>
                <w:rFonts w:ascii="Times New Roman" w:hAnsi="Times New Roman" w:cs="Times New Roman"/>
                <w:b/>
                <w:sz w:val="18"/>
                <w:szCs w:val="18"/>
                <w:lang w:val="tr-TR"/>
              </w:rPr>
              <w:t>133).</w:t>
            </w:r>
          </w:p>
          <w:p w:rsidR="00DE64B1" w:rsidRPr="00D50616" w:rsidRDefault="00DE64B1" w:rsidP="007B3E00">
            <w:pPr>
              <w:pStyle w:val="TableParagraph"/>
              <w:ind w:left="129"/>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Yürürlük</w:t>
            </w:r>
          </w:p>
          <w:p w:rsidR="00DE64B1" w:rsidRPr="00D50616" w:rsidRDefault="00DE64B1" w:rsidP="007B3E00">
            <w:pPr>
              <w:pStyle w:val="TableParagraph"/>
              <w:ind w:left="103" w:right="664" w:firstLine="26"/>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 xml:space="preserve">MADDE 25- (1) </w:t>
            </w:r>
            <w:proofErr w:type="gramStart"/>
            <w:r w:rsidRPr="00D50616">
              <w:rPr>
                <w:rFonts w:ascii="Times New Roman" w:hAnsi="Times New Roman" w:cs="Times New Roman"/>
                <w:sz w:val="18"/>
                <w:szCs w:val="18"/>
                <w:lang w:val="tr-TR"/>
              </w:rPr>
              <w:t>.......</w:t>
            </w:r>
            <w:proofErr w:type="gramEnd"/>
            <w:r w:rsidRPr="00D50616">
              <w:rPr>
                <w:rFonts w:ascii="Times New Roman" w:hAnsi="Times New Roman" w:cs="Times New Roman"/>
                <w:sz w:val="18"/>
                <w:szCs w:val="18"/>
                <w:lang w:val="tr-TR"/>
              </w:rPr>
              <w:t xml:space="preserve"> / </w:t>
            </w:r>
            <w:proofErr w:type="gramStart"/>
            <w:r w:rsidRPr="00D50616">
              <w:rPr>
                <w:rFonts w:ascii="Times New Roman" w:hAnsi="Times New Roman" w:cs="Times New Roman"/>
                <w:sz w:val="18"/>
                <w:szCs w:val="18"/>
                <w:lang w:val="tr-TR"/>
              </w:rPr>
              <w:t>......</w:t>
            </w:r>
            <w:proofErr w:type="gramEnd"/>
            <w:r w:rsidRPr="00D50616">
              <w:rPr>
                <w:rFonts w:ascii="Times New Roman" w:hAnsi="Times New Roman" w:cs="Times New Roman"/>
                <w:sz w:val="18"/>
                <w:szCs w:val="18"/>
                <w:lang w:val="tr-TR"/>
              </w:rPr>
              <w:t xml:space="preserve"> / </w:t>
            </w:r>
            <w:proofErr w:type="gramStart"/>
            <w:r w:rsidRPr="00D50616">
              <w:rPr>
                <w:rFonts w:ascii="Times New Roman" w:hAnsi="Times New Roman" w:cs="Times New Roman"/>
                <w:sz w:val="18"/>
                <w:szCs w:val="18"/>
                <w:lang w:val="tr-TR"/>
              </w:rPr>
              <w:t>..............</w:t>
            </w:r>
            <w:proofErr w:type="gramEnd"/>
            <w:r w:rsidRPr="00D50616">
              <w:rPr>
                <w:rFonts w:ascii="Times New Roman" w:hAnsi="Times New Roman" w:cs="Times New Roman"/>
                <w:sz w:val="18"/>
                <w:szCs w:val="18"/>
                <w:lang w:val="tr-TR"/>
              </w:rPr>
              <w:t xml:space="preserve"> </w:t>
            </w:r>
            <w:proofErr w:type="gramStart"/>
            <w:r w:rsidRPr="00D50616">
              <w:rPr>
                <w:rFonts w:ascii="Times New Roman" w:hAnsi="Times New Roman" w:cs="Times New Roman"/>
                <w:sz w:val="18"/>
                <w:szCs w:val="18"/>
                <w:lang w:val="tr-TR"/>
              </w:rPr>
              <w:t>tarihinde</w:t>
            </w:r>
            <w:proofErr w:type="gramEnd"/>
            <w:r w:rsidRPr="00D50616">
              <w:rPr>
                <w:rFonts w:ascii="Times New Roman" w:hAnsi="Times New Roman" w:cs="Times New Roman"/>
                <w:sz w:val="18"/>
                <w:szCs w:val="18"/>
                <w:lang w:val="tr-TR"/>
              </w:rPr>
              <w:t xml:space="preserve"> yürürlüğe girmek üzere taraflarca imzalanan bu sözleşme öğrencinin mesleki eğitimini / stajını tamamladığı tarihe kadar</w:t>
            </w:r>
            <w:r w:rsidRPr="00D50616">
              <w:rPr>
                <w:rFonts w:ascii="Times New Roman" w:hAnsi="Times New Roman" w:cs="Times New Roman"/>
                <w:spacing w:val="-14"/>
                <w:sz w:val="18"/>
                <w:szCs w:val="18"/>
                <w:lang w:val="tr-TR"/>
              </w:rPr>
              <w:t xml:space="preserve"> </w:t>
            </w:r>
            <w:r w:rsidRPr="00D50616">
              <w:rPr>
                <w:rFonts w:ascii="Times New Roman" w:hAnsi="Times New Roman" w:cs="Times New Roman"/>
                <w:sz w:val="18"/>
                <w:szCs w:val="18"/>
                <w:lang w:val="tr-TR"/>
              </w:rPr>
              <w:t>geçerlidir.</w:t>
            </w:r>
          </w:p>
          <w:p w:rsidR="00DE64B1" w:rsidRPr="00D50616" w:rsidRDefault="00DE64B1" w:rsidP="007B3E00">
            <w:pPr>
              <w:pStyle w:val="TableParagraph"/>
              <w:spacing w:before="2"/>
              <w:ind w:left="129"/>
              <w:rPr>
                <w:rFonts w:ascii="Times New Roman" w:eastAsia="Calibri" w:hAnsi="Times New Roman" w:cs="Times New Roman"/>
                <w:sz w:val="18"/>
                <w:szCs w:val="18"/>
                <w:lang w:val="tr-TR"/>
              </w:rPr>
            </w:pPr>
            <w:r w:rsidRPr="00D50616">
              <w:rPr>
                <w:rFonts w:ascii="Times New Roman" w:hAnsi="Times New Roman" w:cs="Times New Roman"/>
                <w:sz w:val="18"/>
                <w:szCs w:val="18"/>
                <w:lang w:val="tr-TR"/>
              </w:rPr>
              <w:t>Saklanma</w:t>
            </w:r>
            <w:r w:rsidRPr="00D50616">
              <w:rPr>
                <w:rFonts w:ascii="Times New Roman" w:hAnsi="Times New Roman" w:cs="Times New Roman"/>
                <w:spacing w:val="-6"/>
                <w:sz w:val="18"/>
                <w:szCs w:val="18"/>
                <w:lang w:val="tr-TR"/>
              </w:rPr>
              <w:t xml:space="preserve"> </w:t>
            </w:r>
            <w:r w:rsidRPr="00D50616">
              <w:rPr>
                <w:rFonts w:ascii="Times New Roman" w:hAnsi="Times New Roman" w:cs="Times New Roman"/>
                <w:sz w:val="18"/>
                <w:szCs w:val="18"/>
                <w:lang w:val="tr-TR"/>
              </w:rPr>
              <w:t>süresi</w:t>
            </w:r>
          </w:p>
          <w:p w:rsidR="00DE64B1" w:rsidRPr="00D50616" w:rsidRDefault="00DE64B1" w:rsidP="007B3E00">
            <w:pPr>
              <w:pStyle w:val="TableParagraph"/>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MADDE</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26-</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sz w:val="18"/>
                <w:szCs w:val="18"/>
                <w:lang w:val="tr-TR"/>
              </w:rPr>
              <w:t>Sözleşme,</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okul</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kurum</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müdürlüklerince</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öğrenci</w:t>
            </w:r>
            <w:r w:rsidRPr="00D50616">
              <w:rPr>
                <w:rFonts w:ascii="Times New Roman" w:hAnsi="Times New Roman" w:cs="Times New Roman"/>
                <w:spacing w:val="-5"/>
                <w:sz w:val="18"/>
                <w:szCs w:val="18"/>
                <w:lang w:val="tr-TR"/>
              </w:rPr>
              <w:t xml:space="preserve"> </w:t>
            </w:r>
            <w:r w:rsidRPr="00D50616">
              <w:rPr>
                <w:rFonts w:ascii="Times New Roman" w:hAnsi="Times New Roman" w:cs="Times New Roman"/>
                <w:sz w:val="18"/>
                <w:szCs w:val="18"/>
                <w:lang w:val="tr-TR"/>
              </w:rPr>
              <w:t>dosyasında</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süresiz</w:t>
            </w:r>
            <w:r w:rsidRPr="00D50616">
              <w:rPr>
                <w:rFonts w:ascii="Times New Roman" w:hAnsi="Times New Roman" w:cs="Times New Roman"/>
                <w:spacing w:val="-4"/>
                <w:sz w:val="18"/>
                <w:szCs w:val="18"/>
                <w:lang w:val="tr-TR"/>
              </w:rPr>
              <w:t xml:space="preserve"> </w:t>
            </w:r>
            <w:r w:rsidRPr="00D50616">
              <w:rPr>
                <w:rFonts w:ascii="Times New Roman" w:hAnsi="Times New Roman" w:cs="Times New Roman"/>
                <w:sz w:val="18"/>
                <w:szCs w:val="18"/>
                <w:lang w:val="tr-TR"/>
              </w:rPr>
              <w:t>saklanır.</w:t>
            </w:r>
          </w:p>
        </w:tc>
      </w:tr>
      <w:tr w:rsidR="00DE64B1" w:rsidRPr="00D50616" w:rsidTr="0069349B">
        <w:trPr>
          <w:trHeight w:hRule="exact" w:val="440"/>
        </w:trPr>
        <w:tc>
          <w:tcPr>
            <w:tcW w:w="30" w:type="dxa"/>
            <w:vMerge w:val="restart"/>
            <w:tcBorders>
              <w:top w:val="nil"/>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802"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Okulun</w:t>
            </w:r>
            <w:r w:rsidRPr="00D50616">
              <w:rPr>
                <w:rFonts w:ascii="Times New Roman" w:hAnsi="Times New Roman" w:cs="Times New Roman"/>
                <w:b/>
                <w:spacing w:val="-3"/>
                <w:sz w:val="18"/>
                <w:szCs w:val="18"/>
                <w:lang w:val="tr-TR"/>
              </w:rPr>
              <w:t xml:space="preserve"> </w:t>
            </w:r>
            <w:r w:rsidRPr="00D50616">
              <w:rPr>
                <w:rFonts w:ascii="Times New Roman" w:hAnsi="Times New Roman" w:cs="Times New Roman"/>
                <w:b/>
                <w:sz w:val="18"/>
                <w:szCs w:val="18"/>
                <w:lang w:val="tr-TR"/>
              </w:rPr>
              <w:t>Adı</w:t>
            </w:r>
          </w:p>
          <w:p w:rsidR="00DE64B1" w:rsidRPr="00D50616" w:rsidRDefault="00DE64B1" w:rsidP="007B3E00">
            <w:pPr>
              <w:pStyle w:val="TableParagraph"/>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Erzurum/Yakutiye Mesleki Eğitim</w:t>
            </w:r>
            <w:r w:rsidRPr="00D50616">
              <w:rPr>
                <w:rFonts w:ascii="Times New Roman" w:hAnsi="Times New Roman" w:cs="Times New Roman"/>
                <w:b/>
                <w:spacing w:val="-16"/>
                <w:sz w:val="18"/>
                <w:szCs w:val="18"/>
                <w:lang w:val="tr-TR"/>
              </w:rPr>
              <w:t xml:space="preserve"> </w:t>
            </w:r>
            <w:r w:rsidRPr="00D50616">
              <w:rPr>
                <w:rFonts w:ascii="Times New Roman" w:hAnsi="Times New Roman" w:cs="Times New Roman"/>
                <w:b/>
                <w:sz w:val="18"/>
                <w:szCs w:val="18"/>
                <w:lang w:val="tr-TR"/>
              </w:rPr>
              <w:t>Merkezi</w:t>
            </w:r>
          </w:p>
        </w:tc>
        <w:tc>
          <w:tcPr>
            <w:tcW w:w="3961"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0"/>
              <w:rPr>
                <w:rFonts w:ascii="Times New Roman" w:eastAsia="Calibri" w:hAnsi="Times New Roman" w:cs="Times New Roman"/>
                <w:sz w:val="18"/>
                <w:szCs w:val="18"/>
                <w:lang w:val="tr-TR"/>
              </w:rPr>
            </w:pPr>
            <w:r w:rsidRPr="00D50616">
              <w:rPr>
                <w:rFonts w:ascii="Times New Roman" w:eastAsia="Calibri" w:hAnsi="Times New Roman" w:cs="Times New Roman"/>
                <w:b/>
                <w:bCs/>
                <w:sz w:val="18"/>
                <w:szCs w:val="18"/>
                <w:lang w:val="tr-TR"/>
              </w:rPr>
              <w:t>İşletmenin Adı</w:t>
            </w:r>
            <w:r w:rsidRPr="00D50616">
              <w:rPr>
                <w:rFonts w:ascii="Times New Roman" w:eastAsia="Calibri" w:hAnsi="Times New Roman" w:cs="Times New Roman"/>
                <w:b/>
                <w:bCs/>
                <w:spacing w:val="-15"/>
                <w:sz w:val="18"/>
                <w:szCs w:val="18"/>
                <w:lang w:val="tr-TR"/>
              </w:rPr>
              <w:t xml:space="preserve"> </w:t>
            </w:r>
            <w:proofErr w:type="gramStart"/>
            <w:r w:rsidRPr="00D50616">
              <w:rPr>
                <w:rFonts w:ascii="Times New Roman" w:eastAsia="Calibri" w:hAnsi="Times New Roman" w:cs="Times New Roman"/>
                <w:b/>
                <w:bCs/>
                <w:sz w:val="18"/>
                <w:szCs w:val="18"/>
                <w:lang w:val="tr-TR"/>
              </w:rPr>
              <w:t>……………………………</w:t>
            </w:r>
            <w:proofErr w:type="gramEnd"/>
          </w:p>
          <w:p w:rsidR="00DE64B1" w:rsidRPr="00D50616" w:rsidRDefault="00DE64B1" w:rsidP="007B3E00">
            <w:pPr>
              <w:pStyle w:val="TableParagraph"/>
              <w:ind w:left="100"/>
              <w:rPr>
                <w:rFonts w:ascii="Times New Roman" w:eastAsia="Calibri" w:hAnsi="Times New Roman" w:cs="Times New Roman"/>
                <w:sz w:val="18"/>
                <w:szCs w:val="18"/>
                <w:lang w:val="tr-TR"/>
              </w:rPr>
            </w:pPr>
            <w:proofErr w:type="gramStart"/>
            <w:r w:rsidRPr="00D50616">
              <w:rPr>
                <w:rFonts w:ascii="Times New Roman" w:eastAsia="Calibri" w:hAnsi="Times New Roman" w:cs="Times New Roman"/>
                <w:b/>
                <w:bCs/>
                <w:sz w:val="18"/>
                <w:szCs w:val="18"/>
                <w:lang w:val="tr-TR"/>
              </w:rPr>
              <w:t>……………………………</w:t>
            </w:r>
            <w:proofErr w:type="gramEnd"/>
          </w:p>
        </w:tc>
        <w:tc>
          <w:tcPr>
            <w:tcW w:w="3265"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3" w:right="56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Öğrenci / 18 yaşından küçükse yasal temsilcisi</w:t>
            </w:r>
          </w:p>
        </w:tc>
        <w:tc>
          <w:tcPr>
            <w:tcW w:w="30" w:type="dxa"/>
            <w:vMerge w:val="restart"/>
            <w:tcBorders>
              <w:top w:val="nil"/>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r>
      <w:tr w:rsidR="00DE64B1" w:rsidRPr="00D50616" w:rsidTr="0069349B">
        <w:trPr>
          <w:trHeight w:hRule="exact" w:val="226"/>
        </w:trPr>
        <w:tc>
          <w:tcPr>
            <w:tcW w:w="30" w:type="dxa"/>
            <w:vMerge/>
            <w:tcBorders>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802"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Okul/Kurum</w:t>
            </w:r>
            <w:r w:rsidRPr="00D50616">
              <w:rPr>
                <w:rFonts w:ascii="Times New Roman" w:hAnsi="Times New Roman" w:cs="Times New Roman"/>
                <w:b/>
                <w:spacing w:val="-4"/>
                <w:sz w:val="18"/>
                <w:szCs w:val="18"/>
                <w:lang w:val="tr-TR"/>
              </w:rPr>
              <w:t xml:space="preserve"> </w:t>
            </w:r>
            <w:r w:rsidRPr="00D50616">
              <w:rPr>
                <w:rFonts w:ascii="Times New Roman" w:hAnsi="Times New Roman" w:cs="Times New Roman"/>
                <w:b/>
                <w:sz w:val="18"/>
                <w:szCs w:val="18"/>
                <w:lang w:val="tr-TR"/>
              </w:rPr>
              <w:t>Müdürü</w:t>
            </w:r>
          </w:p>
        </w:tc>
        <w:tc>
          <w:tcPr>
            <w:tcW w:w="3961"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0"/>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İşveren veya</w:t>
            </w:r>
            <w:r w:rsidRPr="00D50616">
              <w:rPr>
                <w:rFonts w:ascii="Times New Roman" w:hAnsi="Times New Roman" w:cs="Times New Roman"/>
                <w:b/>
                <w:spacing w:val="-9"/>
                <w:sz w:val="18"/>
                <w:szCs w:val="18"/>
                <w:lang w:val="tr-TR"/>
              </w:rPr>
              <w:t xml:space="preserve"> </w:t>
            </w:r>
            <w:r w:rsidRPr="00D50616">
              <w:rPr>
                <w:rFonts w:ascii="Times New Roman" w:hAnsi="Times New Roman" w:cs="Times New Roman"/>
                <w:b/>
                <w:sz w:val="18"/>
                <w:szCs w:val="18"/>
                <w:lang w:val="tr-TR"/>
              </w:rPr>
              <w:t>vekili</w:t>
            </w:r>
          </w:p>
        </w:tc>
        <w:tc>
          <w:tcPr>
            <w:tcW w:w="3265"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0" w:type="dxa"/>
            <w:vMerge/>
            <w:tcBorders>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r>
      <w:tr w:rsidR="00DE64B1" w:rsidRPr="00D50616" w:rsidTr="0069349B">
        <w:trPr>
          <w:trHeight w:hRule="exact" w:val="226"/>
        </w:trPr>
        <w:tc>
          <w:tcPr>
            <w:tcW w:w="30" w:type="dxa"/>
            <w:vMerge/>
            <w:tcBorders>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802"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Adı ve</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Soyadı</w:t>
            </w:r>
          </w:p>
        </w:tc>
        <w:tc>
          <w:tcPr>
            <w:tcW w:w="3961"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0"/>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Adı ve</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Soyadı</w:t>
            </w:r>
          </w:p>
        </w:tc>
        <w:tc>
          <w:tcPr>
            <w:tcW w:w="3265"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
              <w:ind w:left="103"/>
              <w:rPr>
                <w:rFonts w:ascii="Times New Roman" w:eastAsia="Calibri" w:hAnsi="Times New Roman" w:cs="Times New Roman"/>
                <w:sz w:val="18"/>
                <w:szCs w:val="18"/>
                <w:lang w:val="tr-TR"/>
              </w:rPr>
            </w:pPr>
            <w:r w:rsidRPr="00D50616">
              <w:rPr>
                <w:rFonts w:ascii="Times New Roman" w:hAnsi="Times New Roman" w:cs="Times New Roman"/>
                <w:b/>
                <w:sz w:val="18"/>
                <w:szCs w:val="18"/>
                <w:lang w:val="tr-TR"/>
              </w:rPr>
              <w:t>Adı ve</w:t>
            </w:r>
            <w:r w:rsidRPr="00D50616">
              <w:rPr>
                <w:rFonts w:ascii="Times New Roman" w:hAnsi="Times New Roman" w:cs="Times New Roman"/>
                <w:b/>
                <w:spacing w:val="-5"/>
                <w:sz w:val="18"/>
                <w:szCs w:val="18"/>
                <w:lang w:val="tr-TR"/>
              </w:rPr>
              <w:t xml:space="preserve"> </w:t>
            </w:r>
            <w:r w:rsidRPr="00D50616">
              <w:rPr>
                <w:rFonts w:ascii="Times New Roman" w:hAnsi="Times New Roman" w:cs="Times New Roman"/>
                <w:b/>
                <w:sz w:val="18"/>
                <w:szCs w:val="18"/>
                <w:lang w:val="tr-TR"/>
              </w:rPr>
              <w:t>Soyadı</w:t>
            </w:r>
          </w:p>
        </w:tc>
        <w:tc>
          <w:tcPr>
            <w:tcW w:w="30" w:type="dxa"/>
            <w:vMerge/>
            <w:tcBorders>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r>
      <w:tr w:rsidR="00DE64B1" w:rsidRPr="00D50616" w:rsidTr="0069349B">
        <w:trPr>
          <w:trHeight w:hRule="exact" w:val="724"/>
        </w:trPr>
        <w:tc>
          <w:tcPr>
            <w:tcW w:w="30" w:type="dxa"/>
            <w:vMerge/>
            <w:tcBorders>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802"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pStyle w:val="TableParagraph"/>
              <w:spacing w:before="11"/>
              <w:rPr>
                <w:rFonts w:ascii="Times New Roman" w:eastAsia="Calibri" w:hAnsi="Times New Roman" w:cs="Times New Roman"/>
                <w:sz w:val="18"/>
                <w:szCs w:val="18"/>
                <w:lang w:val="tr-TR"/>
              </w:rPr>
            </w:pPr>
          </w:p>
          <w:p w:rsidR="00DE64B1" w:rsidRPr="00BF0A2B" w:rsidRDefault="00DE64B1" w:rsidP="007B3E00">
            <w:pPr>
              <w:pStyle w:val="TableParagraph"/>
              <w:ind w:left="520"/>
              <w:rPr>
                <w:rFonts w:ascii="Times New Roman" w:eastAsia="Calibri" w:hAnsi="Times New Roman" w:cs="Times New Roman"/>
                <w:sz w:val="28"/>
                <w:szCs w:val="28"/>
                <w:lang w:val="tr-TR"/>
              </w:rPr>
            </w:pPr>
            <w:r w:rsidRPr="00BF0A2B">
              <w:rPr>
                <w:rFonts w:ascii="Times New Roman" w:hAnsi="Times New Roman" w:cs="Times New Roman"/>
                <w:b/>
                <w:sz w:val="28"/>
                <w:szCs w:val="28"/>
                <w:lang w:val="tr-TR"/>
              </w:rPr>
              <w:t>Süleyman YAPICI</w:t>
            </w:r>
          </w:p>
        </w:tc>
        <w:tc>
          <w:tcPr>
            <w:tcW w:w="3961"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265" w:type="dxa"/>
            <w:tcBorders>
              <w:top w:val="single" w:sz="4" w:space="0" w:color="000000"/>
              <w:left w:val="single" w:sz="4" w:space="0" w:color="000000"/>
              <w:bottom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0" w:type="dxa"/>
            <w:vMerge/>
            <w:tcBorders>
              <w:left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r>
      <w:tr w:rsidR="00DE64B1" w:rsidRPr="00D50616" w:rsidTr="0069349B">
        <w:trPr>
          <w:trHeight w:hRule="exact" w:val="2125"/>
        </w:trPr>
        <w:tc>
          <w:tcPr>
            <w:tcW w:w="30" w:type="dxa"/>
            <w:vMerge/>
            <w:tcBorders>
              <w:left w:val="single" w:sz="4" w:space="0" w:color="000000"/>
              <w:bottom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c>
          <w:tcPr>
            <w:tcW w:w="3802" w:type="dxa"/>
            <w:tcBorders>
              <w:top w:val="single" w:sz="4" w:space="0" w:color="000000"/>
              <w:left w:val="single" w:sz="4" w:space="0" w:color="000000"/>
              <w:bottom w:val="single" w:sz="8" w:space="0" w:color="000000"/>
              <w:right w:val="single" w:sz="4" w:space="0" w:color="000000"/>
            </w:tcBorders>
          </w:tcPr>
          <w:p w:rsidR="00DE64B1" w:rsidRPr="00D50616" w:rsidRDefault="00DE64B1" w:rsidP="007B3E00">
            <w:pPr>
              <w:pStyle w:val="TableParagraph"/>
              <w:spacing w:before="10"/>
              <w:rPr>
                <w:rFonts w:ascii="Times New Roman" w:eastAsia="Calibri" w:hAnsi="Times New Roman" w:cs="Times New Roman"/>
                <w:sz w:val="18"/>
                <w:szCs w:val="18"/>
                <w:lang w:val="tr-TR"/>
              </w:rPr>
            </w:pPr>
          </w:p>
          <w:p w:rsidR="00DE64B1" w:rsidRPr="00D50616" w:rsidRDefault="00DE64B1" w:rsidP="007B3E00">
            <w:pPr>
              <w:pStyle w:val="TableParagraph"/>
              <w:ind w:left="103" w:right="1046"/>
              <w:rPr>
                <w:rFonts w:ascii="Times New Roman" w:eastAsia="Calibri" w:hAnsi="Times New Roman" w:cs="Times New Roman"/>
                <w:sz w:val="18"/>
                <w:szCs w:val="18"/>
                <w:lang w:val="tr-TR"/>
              </w:rPr>
            </w:pPr>
            <w:r w:rsidRPr="00D50616">
              <w:rPr>
                <w:rFonts w:ascii="Times New Roman" w:eastAsia="Calibri" w:hAnsi="Times New Roman" w:cs="Times New Roman"/>
                <w:sz w:val="18"/>
                <w:szCs w:val="18"/>
                <w:lang w:val="tr-TR"/>
              </w:rPr>
              <w:t xml:space="preserve">Tarih: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İmza –</w:t>
            </w:r>
            <w:r w:rsidRPr="00D50616">
              <w:rPr>
                <w:rFonts w:ascii="Times New Roman" w:eastAsia="Calibri" w:hAnsi="Times New Roman" w:cs="Times New Roman"/>
                <w:spacing w:val="-1"/>
                <w:sz w:val="18"/>
                <w:szCs w:val="18"/>
                <w:lang w:val="tr-TR"/>
              </w:rPr>
              <w:t xml:space="preserve"> </w:t>
            </w:r>
            <w:r w:rsidRPr="00D50616">
              <w:rPr>
                <w:rFonts w:ascii="Times New Roman" w:eastAsia="Calibri" w:hAnsi="Times New Roman" w:cs="Times New Roman"/>
                <w:sz w:val="18"/>
                <w:szCs w:val="18"/>
                <w:lang w:val="tr-TR"/>
              </w:rPr>
              <w:t>Mühür</w:t>
            </w:r>
          </w:p>
        </w:tc>
        <w:tc>
          <w:tcPr>
            <w:tcW w:w="3961" w:type="dxa"/>
            <w:tcBorders>
              <w:top w:val="single" w:sz="4" w:space="0" w:color="000000"/>
              <w:left w:val="single" w:sz="4" w:space="0" w:color="000000"/>
              <w:bottom w:val="single" w:sz="8" w:space="0" w:color="000000"/>
              <w:right w:val="single" w:sz="4" w:space="0" w:color="000000"/>
            </w:tcBorders>
          </w:tcPr>
          <w:p w:rsidR="00DE64B1" w:rsidRPr="00D50616" w:rsidRDefault="00DE64B1" w:rsidP="007B3E00">
            <w:pPr>
              <w:pStyle w:val="TableParagraph"/>
              <w:spacing w:before="10"/>
              <w:rPr>
                <w:rFonts w:ascii="Times New Roman" w:eastAsia="Calibri" w:hAnsi="Times New Roman" w:cs="Times New Roman"/>
                <w:sz w:val="18"/>
                <w:szCs w:val="18"/>
                <w:lang w:val="tr-TR"/>
              </w:rPr>
            </w:pPr>
          </w:p>
          <w:p w:rsidR="00DE64B1" w:rsidRPr="00D50616" w:rsidRDefault="00DE64B1" w:rsidP="007B3E00">
            <w:pPr>
              <w:pStyle w:val="TableParagraph"/>
              <w:ind w:left="100" w:right="1046"/>
              <w:rPr>
                <w:rFonts w:ascii="Times New Roman" w:eastAsia="Calibri" w:hAnsi="Times New Roman" w:cs="Times New Roman"/>
                <w:sz w:val="18"/>
                <w:szCs w:val="18"/>
                <w:lang w:val="tr-TR"/>
              </w:rPr>
            </w:pPr>
            <w:r w:rsidRPr="00D50616">
              <w:rPr>
                <w:rFonts w:ascii="Times New Roman" w:eastAsia="Calibri" w:hAnsi="Times New Roman" w:cs="Times New Roman"/>
                <w:sz w:val="18"/>
                <w:szCs w:val="18"/>
                <w:lang w:val="tr-TR"/>
              </w:rPr>
              <w:t xml:space="preserve">Tarih: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İmza –</w:t>
            </w:r>
            <w:r w:rsidRPr="00D50616">
              <w:rPr>
                <w:rFonts w:ascii="Times New Roman" w:eastAsia="Calibri" w:hAnsi="Times New Roman" w:cs="Times New Roman"/>
                <w:spacing w:val="-4"/>
                <w:sz w:val="18"/>
                <w:szCs w:val="18"/>
                <w:lang w:val="tr-TR"/>
              </w:rPr>
              <w:t xml:space="preserve"> </w:t>
            </w:r>
            <w:r w:rsidRPr="00D50616">
              <w:rPr>
                <w:rFonts w:ascii="Times New Roman" w:eastAsia="Calibri" w:hAnsi="Times New Roman" w:cs="Times New Roman"/>
                <w:sz w:val="18"/>
                <w:szCs w:val="18"/>
                <w:lang w:val="tr-TR"/>
              </w:rPr>
              <w:t>Mühür/Kaşe</w:t>
            </w:r>
          </w:p>
        </w:tc>
        <w:tc>
          <w:tcPr>
            <w:tcW w:w="3265" w:type="dxa"/>
            <w:tcBorders>
              <w:top w:val="single" w:sz="4" w:space="0" w:color="000000"/>
              <w:left w:val="single" w:sz="4" w:space="0" w:color="000000"/>
              <w:bottom w:val="single" w:sz="8" w:space="0" w:color="000000"/>
              <w:right w:val="single" w:sz="4" w:space="0" w:color="000000"/>
            </w:tcBorders>
          </w:tcPr>
          <w:p w:rsidR="00DE64B1" w:rsidRPr="00D50616" w:rsidRDefault="00DE64B1" w:rsidP="007B3E00">
            <w:pPr>
              <w:pStyle w:val="TableParagraph"/>
              <w:spacing w:before="10"/>
              <w:rPr>
                <w:rFonts w:ascii="Times New Roman" w:eastAsia="Calibri" w:hAnsi="Times New Roman" w:cs="Times New Roman"/>
                <w:sz w:val="18"/>
                <w:szCs w:val="18"/>
                <w:lang w:val="tr-TR"/>
              </w:rPr>
            </w:pPr>
          </w:p>
          <w:p w:rsidR="00DE64B1" w:rsidRPr="00D50616" w:rsidRDefault="00DE64B1" w:rsidP="007B3E00">
            <w:pPr>
              <w:pStyle w:val="TableParagraph"/>
              <w:ind w:left="103" w:right="1046"/>
              <w:rPr>
                <w:rFonts w:ascii="Times New Roman" w:eastAsia="Calibri" w:hAnsi="Times New Roman" w:cs="Times New Roman"/>
                <w:sz w:val="18"/>
                <w:szCs w:val="18"/>
                <w:lang w:val="tr-TR"/>
              </w:rPr>
            </w:pPr>
            <w:r w:rsidRPr="00D50616">
              <w:rPr>
                <w:rFonts w:ascii="Times New Roman" w:eastAsia="Calibri" w:hAnsi="Times New Roman" w:cs="Times New Roman"/>
                <w:sz w:val="18"/>
                <w:szCs w:val="18"/>
                <w:lang w:val="tr-TR"/>
              </w:rPr>
              <w:t xml:space="preserve">Tarih: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 </w:t>
            </w:r>
            <w:proofErr w:type="gramStart"/>
            <w:r w:rsidRPr="00D50616">
              <w:rPr>
                <w:rFonts w:ascii="Times New Roman" w:eastAsia="Calibri" w:hAnsi="Times New Roman" w:cs="Times New Roman"/>
                <w:sz w:val="18"/>
                <w:szCs w:val="18"/>
                <w:lang w:val="tr-TR"/>
              </w:rPr>
              <w:t>………</w:t>
            </w:r>
            <w:proofErr w:type="gramEnd"/>
            <w:r w:rsidRPr="00D50616">
              <w:rPr>
                <w:rFonts w:ascii="Times New Roman" w:eastAsia="Calibri" w:hAnsi="Times New Roman" w:cs="Times New Roman"/>
                <w:sz w:val="18"/>
                <w:szCs w:val="18"/>
                <w:lang w:val="tr-TR"/>
              </w:rPr>
              <w:t xml:space="preserve"> İmza</w:t>
            </w:r>
          </w:p>
        </w:tc>
        <w:tc>
          <w:tcPr>
            <w:tcW w:w="30" w:type="dxa"/>
            <w:vMerge/>
            <w:tcBorders>
              <w:left w:val="single" w:sz="4" w:space="0" w:color="000000"/>
              <w:bottom w:val="single" w:sz="4" w:space="0" w:color="000000"/>
              <w:right w:val="single" w:sz="4" w:space="0" w:color="000000"/>
            </w:tcBorders>
          </w:tcPr>
          <w:p w:rsidR="00DE64B1" w:rsidRPr="00D50616" w:rsidRDefault="00DE64B1" w:rsidP="007B3E00">
            <w:pPr>
              <w:rPr>
                <w:rFonts w:ascii="Times New Roman" w:hAnsi="Times New Roman" w:cs="Times New Roman"/>
                <w:sz w:val="18"/>
                <w:szCs w:val="18"/>
                <w:lang w:val="tr-TR"/>
              </w:rPr>
            </w:pPr>
          </w:p>
        </w:tc>
      </w:tr>
    </w:tbl>
    <w:p w:rsidR="00DE64B1" w:rsidRPr="00D50616" w:rsidRDefault="00DE64B1">
      <w:pPr>
        <w:rPr>
          <w:rFonts w:ascii="Times New Roman" w:hAnsi="Times New Roman" w:cs="Times New Roman"/>
          <w:sz w:val="18"/>
          <w:szCs w:val="18"/>
        </w:rPr>
      </w:pPr>
    </w:p>
    <w:sectPr w:rsidR="00DE64B1" w:rsidRPr="00D50616" w:rsidSect="000C4AB2">
      <w:pgSz w:w="11907" w:h="16839" w:code="9"/>
      <w:pgMar w:top="295" w:right="1418" w:bottom="28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989" w:rsidRDefault="00201989" w:rsidP="00DE64B1">
      <w:pPr>
        <w:spacing w:after="0" w:line="240" w:lineRule="auto"/>
      </w:pPr>
      <w:r>
        <w:separator/>
      </w:r>
    </w:p>
  </w:endnote>
  <w:endnote w:type="continuationSeparator" w:id="0">
    <w:p w:rsidR="00201989" w:rsidRDefault="00201989" w:rsidP="00DE6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989" w:rsidRDefault="00201989" w:rsidP="00DE64B1">
      <w:pPr>
        <w:spacing w:after="0" w:line="240" w:lineRule="auto"/>
      </w:pPr>
      <w:r>
        <w:separator/>
      </w:r>
    </w:p>
  </w:footnote>
  <w:footnote w:type="continuationSeparator" w:id="0">
    <w:p w:rsidR="00201989" w:rsidRDefault="00201989" w:rsidP="00DE6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222"/>
    <w:multiLevelType w:val="hybridMultilevel"/>
    <w:tmpl w:val="EF787230"/>
    <w:lvl w:ilvl="0" w:tplc="3D5EADD8">
      <w:start w:val="1"/>
      <w:numFmt w:val="lowerLetter"/>
      <w:lvlText w:val="%1)"/>
      <w:lvlJc w:val="left"/>
      <w:pPr>
        <w:ind w:left="103" w:hanging="120"/>
        <w:jc w:val="left"/>
      </w:pPr>
      <w:rPr>
        <w:rFonts w:ascii="Calibri" w:eastAsia="Calibri" w:hAnsi="Calibri" w:hint="default"/>
        <w:w w:val="99"/>
        <w:sz w:val="18"/>
        <w:szCs w:val="18"/>
      </w:rPr>
    </w:lvl>
    <w:lvl w:ilvl="1" w:tplc="E56E6C8A">
      <w:start w:val="1"/>
      <w:numFmt w:val="bullet"/>
      <w:lvlText w:val="•"/>
      <w:lvlJc w:val="left"/>
      <w:pPr>
        <w:ind w:left="854" w:hanging="120"/>
      </w:pPr>
      <w:rPr>
        <w:rFonts w:hint="default"/>
      </w:rPr>
    </w:lvl>
    <w:lvl w:ilvl="2" w:tplc="8CD676BA">
      <w:start w:val="1"/>
      <w:numFmt w:val="bullet"/>
      <w:lvlText w:val="•"/>
      <w:lvlJc w:val="left"/>
      <w:pPr>
        <w:ind w:left="1608" w:hanging="120"/>
      </w:pPr>
      <w:rPr>
        <w:rFonts w:hint="default"/>
      </w:rPr>
    </w:lvl>
    <w:lvl w:ilvl="3" w:tplc="61F2D774">
      <w:start w:val="1"/>
      <w:numFmt w:val="bullet"/>
      <w:lvlText w:val="•"/>
      <w:lvlJc w:val="left"/>
      <w:pPr>
        <w:ind w:left="2362" w:hanging="120"/>
      </w:pPr>
      <w:rPr>
        <w:rFonts w:hint="default"/>
      </w:rPr>
    </w:lvl>
    <w:lvl w:ilvl="4" w:tplc="FCD2C0A4">
      <w:start w:val="1"/>
      <w:numFmt w:val="bullet"/>
      <w:lvlText w:val="•"/>
      <w:lvlJc w:val="left"/>
      <w:pPr>
        <w:ind w:left="3117" w:hanging="120"/>
      </w:pPr>
      <w:rPr>
        <w:rFonts w:hint="default"/>
      </w:rPr>
    </w:lvl>
    <w:lvl w:ilvl="5" w:tplc="F68CFB2A">
      <w:start w:val="1"/>
      <w:numFmt w:val="bullet"/>
      <w:lvlText w:val="•"/>
      <w:lvlJc w:val="left"/>
      <w:pPr>
        <w:ind w:left="3871" w:hanging="120"/>
      </w:pPr>
      <w:rPr>
        <w:rFonts w:hint="default"/>
      </w:rPr>
    </w:lvl>
    <w:lvl w:ilvl="6" w:tplc="318C27E4">
      <w:start w:val="1"/>
      <w:numFmt w:val="bullet"/>
      <w:lvlText w:val="•"/>
      <w:lvlJc w:val="left"/>
      <w:pPr>
        <w:ind w:left="4625" w:hanging="120"/>
      </w:pPr>
      <w:rPr>
        <w:rFonts w:hint="default"/>
      </w:rPr>
    </w:lvl>
    <w:lvl w:ilvl="7" w:tplc="BAD2BE48">
      <w:start w:val="1"/>
      <w:numFmt w:val="bullet"/>
      <w:lvlText w:val="•"/>
      <w:lvlJc w:val="left"/>
      <w:pPr>
        <w:ind w:left="5379" w:hanging="120"/>
      </w:pPr>
      <w:rPr>
        <w:rFonts w:hint="default"/>
      </w:rPr>
    </w:lvl>
    <w:lvl w:ilvl="8" w:tplc="77F2E454">
      <w:start w:val="1"/>
      <w:numFmt w:val="bullet"/>
      <w:lvlText w:val="•"/>
      <w:lvlJc w:val="left"/>
      <w:pPr>
        <w:ind w:left="6134" w:hanging="120"/>
      </w:pPr>
      <w:rPr>
        <w:rFonts w:hint="default"/>
      </w:rPr>
    </w:lvl>
  </w:abstractNum>
  <w:abstractNum w:abstractNumId="1">
    <w:nsid w:val="0AB617C1"/>
    <w:multiLevelType w:val="hybridMultilevel"/>
    <w:tmpl w:val="D21877D6"/>
    <w:lvl w:ilvl="0" w:tplc="AAE8F856">
      <w:start w:val="3"/>
      <w:numFmt w:val="lowerLetter"/>
      <w:lvlText w:val="%1)"/>
      <w:lvlJc w:val="left"/>
      <w:pPr>
        <w:ind w:left="103" w:hanging="113"/>
        <w:jc w:val="left"/>
      </w:pPr>
      <w:rPr>
        <w:rFonts w:ascii="Calibri" w:eastAsia="Calibri" w:hAnsi="Calibri" w:hint="default"/>
        <w:spacing w:val="-1"/>
        <w:w w:val="99"/>
        <w:sz w:val="18"/>
        <w:szCs w:val="18"/>
      </w:rPr>
    </w:lvl>
    <w:lvl w:ilvl="1" w:tplc="81C6FF3C">
      <w:start w:val="1"/>
      <w:numFmt w:val="bullet"/>
      <w:lvlText w:val="•"/>
      <w:lvlJc w:val="left"/>
      <w:pPr>
        <w:ind w:left="854" w:hanging="113"/>
      </w:pPr>
      <w:rPr>
        <w:rFonts w:hint="default"/>
      </w:rPr>
    </w:lvl>
    <w:lvl w:ilvl="2" w:tplc="2670F0C4">
      <w:start w:val="1"/>
      <w:numFmt w:val="bullet"/>
      <w:lvlText w:val="•"/>
      <w:lvlJc w:val="left"/>
      <w:pPr>
        <w:ind w:left="1608" w:hanging="113"/>
      </w:pPr>
      <w:rPr>
        <w:rFonts w:hint="default"/>
      </w:rPr>
    </w:lvl>
    <w:lvl w:ilvl="3" w:tplc="3432B7B4">
      <w:start w:val="1"/>
      <w:numFmt w:val="bullet"/>
      <w:lvlText w:val="•"/>
      <w:lvlJc w:val="left"/>
      <w:pPr>
        <w:ind w:left="2362" w:hanging="113"/>
      </w:pPr>
      <w:rPr>
        <w:rFonts w:hint="default"/>
      </w:rPr>
    </w:lvl>
    <w:lvl w:ilvl="4" w:tplc="0AACA1F6">
      <w:start w:val="1"/>
      <w:numFmt w:val="bullet"/>
      <w:lvlText w:val="•"/>
      <w:lvlJc w:val="left"/>
      <w:pPr>
        <w:ind w:left="3117" w:hanging="113"/>
      </w:pPr>
      <w:rPr>
        <w:rFonts w:hint="default"/>
      </w:rPr>
    </w:lvl>
    <w:lvl w:ilvl="5" w:tplc="FE70A560">
      <w:start w:val="1"/>
      <w:numFmt w:val="bullet"/>
      <w:lvlText w:val="•"/>
      <w:lvlJc w:val="left"/>
      <w:pPr>
        <w:ind w:left="3871" w:hanging="113"/>
      </w:pPr>
      <w:rPr>
        <w:rFonts w:hint="default"/>
      </w:rPr>
    </w:lvl>
    <w:lvl w:ilvl="6" w:tplc="C00E7BDA">
      <w:start w:val="1"/>
      <w:numFmt w:val="bullet"/>
      <w:lvlText w:val="•"/>
      <w:lvlJc w:val="left"/>
      <w:pPr>
        <w:ind w:left="4625" w:hanging="113"/>
      </w:pPr>
      <w:rPr>
        <w:rFonts w:hint="default"/>
      </w:rPr>
    </w:lvl>
    <w:lvl w:ilvl="7" w:tplc="CFE0427E">
      <w:start w:val="1"/>
      <w:numFmt w:val="bullet"/>
      <w:lvlText w:val="•"/>
      <w:lvlJc w:val="left"/>
      <w:pPr>
        <w:ind w:left="5379" w:hanging="113"/>
      </w:pPr>
      <w:rPr>
        <w:rFonts w:hint="default"/>
      </w:rPr>
    </w:lvl>
    <w:lvl w:ilvl="8" w:tplc="3F5C1B46">
      <w:start w:val="1"/>
      <w:numFmt w:val="bullet"/>
      <w:lvlText w:val="•"/>
      <w:lvlJc w:val="left"/>
      <w:pPr>
        <w:ind w:left="6134" w:hanging="113"/>
      </w:pPr>
      <w:rPr>
        <w:rFonts w:hint="default"/>
      </w:rPr>
    </w:lvl>
  </w:abstractNum>
  <w:abstractNum w:abstractNumId="2">
    <w:nsid w:val="13090108"/>
    <w:multiLevelType w:val="hybridMultilevel"/>
    <w:tmpl w:val="F5B00942"/>
    <w:lvl w:ilvl="0" w:tplc="7AF4606E">
      <w:start w:val="6"/>
      <w:numFmt w:val="lowerLetter"/>
      <w:lvlText w:val="%1)"/>
      <w:lvlJc w:val="left"/>
      <w:pPr>
        <w:ind w:left="103" w:hanging="99"/>
        <w:jc w:val="left"/>
      </w:pPr>
      <w:rPr>
        <w:rFonts w:ascii="Calibri" w:eastAsia="Calibri" w:hAnsi="Calibri" w:hint="default"/>
        <w:spacing w:val="-1"/>
        <w:w w:val="99"/>
        <w:sz w:val="18"/>
        <w:szCs w:val="18"/>
      </w:rPr>
    </w:lvl>
    <w:lvl w:ilvl="1" w:tplc="61741FF2">
      <w:start w:val="1"/>
      <w:numFmt w:val="bullet"/>
      <w:lvlText w:val="•"/>
      <w:lvlJc w:val="left"/>
      <w:pPr>
        <w:ind w:left="854" w:hanging="99"/>
      </w:pPr>
      <w:rPr>
        <w:rFonts w:hint="default"/>
      </w:rPr>
    </w:lvl>
    <w:lvl w:ilvl="2" w:tplc="129ADB5A">
      <w:start w:val="1"/>
      <w:numFmt w:val="bullet"/>
      <w:lvlText w:val="•"/>
      <w:lvlJc w:val="left"/>
      <w:pPr>
        <w:ind w:left="1608" w:hanging="99"/>
      </w:pPr>
      <w:rPr>
        <w:rFonts w:hint="default"/>
      </w:rPr>
    </w:lvl>
    <w:lvl w:ilvl="3" w:tplc="C1E4CE86">
      <w:start w:val="1"/>
      <w:numFmt w:val="bullet"/>
      <w:lvlText w:val="•"/>
      <w:lvlJc w:val="left"/>
      <w:pPr>
        <w:ind w:left="2362" w:hanging="99"/>
      </w:pPr>
      <w:rPr>
        <w:rFonts w:hint="default"/>
      </w:rPr>
    </w:lvl>
    <w:lvl w:ilvl="4" w:tplc="9DE4C482">
      <w:start w:val="1"/>
      <w:numFmt w:val="bullet"/>
      <w:lvlText w:val="•"/>
      <w:lvlJc w:val="left"/>
      <w:pPr>
        <w:ind w:left="3117" w:hanging="99"/>
      </w:pPr>
      <w:rPr>
        <w:rFonts w:hint="default"/>
      </w:rPr>
    </w:lvl>
    <w:lvl w:ilvl="5" w:tplc="2766CBAA">
      <w:start w:val="1"/>
      <w:numFmt w:val="bullet"/>
      <w:lvlText w:val="•"/>
      <w:lvlJc w:val="left"/>
      <w:pPr>
        <w:ind w:left="3871" w:hanging="99"/>
      </w:pPr>
      <w:rPr>
        <w:rFonts w:hint="default"/>
      </w:rPr>
    </w:lvl>
    <w:lvl w:ilvl="6" w:tplc="CE1C8554">
      <w:start w:val="1"/>
      <w:numFmt w:val="bullet"/>
      <w:lvlText w:val="•"/>
      <w:lvlJc w:val="left"/>
      <w:pPr>
        <w:ind w:left="4625" w:hanging="99"/>
      </w:pPr>
      <w:rPr>
        <w:rFonts w:hint="default"/>
      </w:rPr>
    </w:lvl>
    <w:lvl w:ilvl="7" w:tplc="48289484">
      <w:start w:val="1"/>
      <w:numFmt w:val="bullet"/>
      <w:lvlText w:val="•"/>
      <w:lvlJc w:val="left"/>
      <w:pPr>
        <w:ind w:left="5379" w:hanging="99"/>
      </w:pPr>
      <w:rPr>
        <w:rFonts w:hint="default"/>
      </w:rPr>
    </w:lvl>
    <w:lvl w:ilvl="8" w:tplc="09E04262">
      <w:start w:val="1"/>
      <w:numFmt w:val="bullet"/>
      <w:lvlText w:val="•"/>
      <w:lvlJc w:val="left"/>
      <w:pPr>
        <w:ind w:left="6134" w:hanging="99"/>
      </w:pPr>
      <w:rPr>
        <w:rFonts w:hint="default"/>
      </w:rPr>
    </w:lvl>
  </w:abstractNum>
  <w:abstractNum w:abstractNumId="3">
    <w:nsid w:val="6486324D"/>
    <w:multiLevelType w:val="hybridMultilevel"/>
    <w:tmpl w:val="C100CE90"/>
    <w:lvl w:ilvl="0" w:tplc="ECE6E56A">
      <w:start w:val="1"/>
      <w:numFmt w:val="lowerLetter"/>
      <w:lvlText w:val="%1)"/>
      <w:lvlJc w:val="left"/>
      <w:pPr>
        <w:ind w:left="129" w:hanging="120"/>
        <w:jc w:val="left"/>
      </w:pPr>
      <w:rPr>
        <w:rFonts w:ascii="Calibri" w:eastAsia="Calibri" w:hAnsi="Calibri" w:hint="default"/>
        <w:w w:val="99"/>
        <w:sz w:val="18"/>
        <w:szCs w:val="18"/>
      </w:rPr>
    </w:lvl>
    <w:lvl w:ilvl="1" w:tplc="DD54643C">
      <w:start w:val="1"/>
      <w:numFmt w:val="bullet"/>
      <w:lvlText w:val="•"/>
      <w:lvlJc w:val="left"/>
      <w:pPr>
        <w:ind w:left="872" w:hanging="120"/>
      </w:pPr>
      <w:rPr>
        <w:rFonts w:hint="default"/>
      </w:rPr>
    </w:lvl>
    <w:lvl w:ilvl="2" w:tplc="D4347E3C">
      <w:start w:val="1"/>
      <w:numFmt w:val="bullet"/>
      <w:lvlText w:val="•"/>
      <w:lvlJc w:val="left"/>
      <w:pPr>
        <w:ind w:left="1624" w:hanging="120"/>
      </w:pPr>
      <w:rPr>
        <w:rFonts w:hint="default"/>
      </w:rPr>
    </w:lvl>
    <w:lvl w:ilvl="3" w:tplc="27184684">
      <w:start w:val="1"/>
      <w:numFmt w:val="bullet"/>
      <w:lvlText w:val="•"/>
      <w:lvlJc w:val="left"/>
      <w:pPr>
        <w:ind w:left="2376" w:hanging="120"/>
      </w:pPr>
      <w:rPr>
        <w:rFonts w:hint="default"/>
      </w:rPr>
    </w:lvl>
    <w:lvl w:ilvl="4" w:tplc="CC4C13D2">
      <w:start w:val="1"/>
      <w:numFmt w:val="bullet"/>
      <w:lvlText w:val="•"/>
      <w:lvlJc w:val="left"/>
      <w:pPr>
        <w:ind w:left="3129" w:hanging="120"/>
      </w:pPr>
      <w:rPr>
        <w:rFonts w:hint="default"/>
      </w:rPr>
    </w:lvl>
    <w:lvl w:ilvl="5" w:tplc="DEFE4BB2">
      <w:start w:val="1"/>
      <w:numFmt w:val="bullet"/>
      <w:lvlText w:val="•"/>
      <w:lvlJc w:val="left"/>
      <w:pPr>
        <w:ind w:left="3881" w:hanging="120"/>
      </w:pPr>
      <w:rPr>
        <w:rFonts w:hint="default"/>
      </w:rPr>
    </w:lvl>
    <w:lvl w:ilvl="6" w:tplc="5112A68E">
      <w:start w:val="1"/>
      <w:numFmt w:val="bullet"/>
      <w:lvlText w:val="•"/>
      <w:lvlJc w:val="left"/>
      <w:pPr>
        <w:ind w:left="4633" w:hanging="120"/>
      </w:pPr>
      <w:rPr>
        <w:rFonts w:hint="default"/>
      </w:rPr>
    </w:lvl>
    <w:lvl w:ilvl="7" w:tplc="36642CCA">
      <w:start w:val="1"/>
      <w:numFmt w:val="bullet"/>
      <w:lvlText w:val="•"/>
      <w:lvlJc w:val="left"/>
      <w:pPr>
        <w:ind w:left="5385" w:hanging="120"/>
      </w:pPr>
      <w:rPr>
        <w:rFonts w:hint="default"/>
      </w:rPr>
    </w:lvl>
    <w:lvl w:ilvl="8" w:tplc="CF048CCC">
      <w:start w:val="1"/>
      <w:numFmt w:val="bullet"/>
      <w:lvlText w:val="•"/>
      <w:lvlJc w:val="left"/>
      <w:pPr>
        <w:ind w:left="6138" w:hanging="12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B1"/>
    <w:rsid w:val="000B317F"/>
    <w:rsid w:val="000C4AB2"/>
    <w:rsid w:val="001418B5"/>
    <w:rsid w:val="001B34D3"/>
    <w:rsid w:val="00201989"/>
    <w:rsid w:val="002544C6"/>
    <w:rsid w:val="00390756"/>
    <w:rsid w:val="003B55EB"/>
    <w:rsid w:val="00436EB5"/>
    <w:rsid w:val="00505B6F"/>
    <w:rsid w:val="005B042F"/>
    <w:rsid w:val="005D6C07"/>
    <w:rsid w:val="0069349B"/>
    <w:rsid w:val="006F145C"/>
    <w:rsid w:val="00765CDF"/>
    <w:rsid w:val="00775CA0"/>
    <w:rsid w:val="007B0B40"/>
    <w:rsid w:val="0083218A"/>
    <w:rsid w:val="008A4FDB"/>
    <w:rsid w:val="009D4339"/>
    <w:rsid w:val="00A559E9"/>
    <w:rsid w:val="00B34552"/>
    <w:rsid w:val="00BF0A2B"/>
    <w:rsid w:val="00CF2D80"/>
    <w:rsid w:val="00D50616"/>
    <w:rsid w:val="00D6069C"/>
    <w:rsid w:val="00DE64B1"/>
    <w:rsid w:val="00E33470"/>
    <w:rsid w:val="00F56270"/>
    <w:rsid w:val="00FD63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6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E64B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4B1"/>
    <w:pPr>
      <w:widowControl w:val="0"/>
      <w:spacing w:after="0" w:line="240" w:lineRule="auto"/>
    </w:pPr>
    <w:rPr>
      <w:lang w:val="en-US"/>
    </w:rPr>
  </w:style>
  <w:style w:type="paragraph" w:styleId="stbilgi">
    <w:name w:val="header"/>
    <w:basedOn w:val="Normal"/>
    <w:link w:val="stbilgiChar"/>
    <w:uiPriority w:val="99"/>
    <w:unhideWhenUsed/>
    <w:rsid w:val="00DE64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64B1"/>
  </w:style>
  <w:style w:type="paragraph" w:styleId="Altbilgi">
    <w:name w:val="footer"/>
    <w:basedOn w:val="Normal"/>
    <w:link w:val="AltbilgiChar"/>
    <w:uiPriority w:val="99"/>
    <w:unhideWhenUsed/>
    <w:rsid w:val="00DE64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64B1"/>
  </w:style>
  <w:style w:type="paragraph" w:styleId="BalonMetni">
    <w:name w:val="Balloon Text"/>
    <w:basedOn w:val="Normal"/>
    <w:link w:val="BalonMetniChar"/>
    <w:uiPriority w:val="99"/>
    <w:semiHidden/>
    <w:unhideWhenUsed/>
    <w:rsid w:val="00E33470"/>
    <w:pPr>
      <w:spacing w:after="0" w:line="240" w:lineRule="auto"/>
    </w:pPr>
    <w:rPr>
      <w:rFonts w:ascii="Calibri" w:hAnsi="Calibri"/>
      <w:sz w:val="16"/>
      <w:szCs w:val="16"/>
    </w:rPr>
  </w:style>
  <w:style w:type="character" w:customStyle="1" w:styleId="BalonMetniChar">
    <w:name w:val="Balon Metni Char"/>
    <w:basedOn w:val="VarsaylanParagrafYazTipi"/>
    <w:link w:val="BalonMetni"/>
    <w:uiPriority w:val="99"/>
    <w:semiHidden/>
    <w:rsid w:val="00E33470"/>
    <w:rPr>
      <w:rFonts w:ascii="Calibri" w:hAnsi="Calibr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E6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DE64B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E64B1"/>
    <w:pPr>
      <w:widowControl w:val="0"/>
      <w:spacing w:after="0" w:line="240" w:lineRule="auto"/>
    </w:pPr>
    <w:rPr>
      <w:lang w:val="en-US"/>
    </w:rPr>
  </w:style>
  <w:style w:type="paragraph" w:styleId="stbilgi">
    <w:name w:val="header"/>
    <w:basedOn w:val="Normal"/>
    <w:link w:val="stbilgiChar"/>
    <w:uiPriority w:val="99"/>
    <w:unhideWhenUsed/>
    <w:rsid w:val="00DE64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E64B1"/>
  </w:style>
  <w:style w:type="paragraph" w:styleId="Altbilgi">
    <w:name w:val="footer"/>
    <w:basedOn w:val="Normal"/>
    <w:link w:val="AltbilgiChar"/>
    <w:uiPriority w:val="99"/>
    <w:unhideWhenUsed/>
    <w:rsid w:val="00DE64B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E64B1"/>
  </w:style>
  <w:style w:type="paragraph" w:styleId="BalonMetni">
    <w:name w:val="Balloon Text"/>
    <w:basedOn w:val="Normal"/>
    <w:link w:val="BalonMetniChar"/>
    <w:uiPriority w:val="99"/>
    <w:semiHidden/>
    <w:unhideWhenUsed/>
    <w:rsid w:val="00E33470"/>
    <w:pPr>
      <w:spacing w:after="0" w:line="240" w:lineRule="auto"/>
    </w:pPr>
    <w:rPr>
      <w:rFonts w:ascii="Calibri" w:hAnsi="Calibri"/>
      <w:sz w:val="16"/>
      <w:szCs w:val="16"/>
    </w:rPr>
  </w:style>
  <w:style w:type="character" w:customStyle="1" w:styleId="BalonMetniChar">
    <w:name w:val="Balon Metni Char"/>
    <w:basedOn w:val="VarsaylanParagrafYazTipi"/>
    <w:link w:val="BalonMetni"/>
    <w:uiPriority w:val="99"/>
    <w:semiHidden/>
    <w:rsid w:val="00E33470"/>
    <w:rPr>
      <w:rFonts w:ascii="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3080</Words>
  <Characters>17557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c:creator>
  <cp:lastModifiedBy>pc</cp:lastModifiedBy>
  <cp:revision>7</cp:revision>
  <cp:lastPrinted>2021-11-17T11:00:00Z</cp:lastPrinted>
  <dcterms:created xsi:type="dcterms:W3CDTF">2021-01-13T05:24:00Z</dcterms:created>
  <dcterms:modified xsi:type="dcterms:W3CDTF">2021-12-28T08:12:00Z</dcterms:modified>
</cp:coreProperties>
</file>